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58" w:rsidRPr="004F3646" w:rsidRDefault="00D22058" w:rsidP="000F1D8E">
      <w:pPr>
        <w:pStyle w:val="Title"/>
        <w:rPr>
          <w:rFonts w:cs="Simplified Arabic"/>
          <w:b w:val="0"/>
          <w:bCs w:val="0"/>
          <w:sz w:val="28"/>
          <w:rtl/>
        </w:rPr>
      </w:pPr>
      <w:bookmarkStart w:id="0" w:name="_GoBack"/>
      <w:bookmarkEnd w:id="0"/>
      <w:r w:rsidRPr="004F3646">
        <w:rPr>
          <w:rFonts w:cs="Simplified Arabic" w:hint="cs"/>
          <w:b w:val="0"/>
          <w:bCs w:val="0"/>
          <w:sz w:val="28"/>
          <w:rtl/>
        </w:rPr>
        <w:t xml:space="preserve">النظام الأساسي </w:t>
      </w:r>
      <w:r w:rsidR="00200688" w:rsidRPr="004F3646">
        <w:rPr>
          <w:rFonts w:cs="Simplified Arabic" w:hint="cs"/>
          <w:b w:val="0"/>
          <w:bCs w:val="0"/>
          <w:sz w:val="28"/>
          <w:rtl/>
        </w:rPr>
        <w:t xml:space="preserve">لجمعية </w:t>
      </w:r>
      <w:r w:rsidR="00B577C1" w:rsidRPr="004F3646">
        <w:rPr>
          <w:rFonts w:cs="Simplified Arabic" w:hint="cs"/>
          <w:b w:val="0"/>
          <w:bCs w:val="0"/>
          <w:sz w:val="28"/>
          <w:rtl/>
        </w:rPr>
        <w:t>(</w:t>
      </w:r>
      <w:r w:rsidR="000F1D8E">
        <w:rPr>
          <w:rFonts w:cs="Simplified Arabic"/>
          <w:b w:val="0"/>
          <w:bCs w:val="0"/>
          <w:sz w:val="28"/>
        </w:rPr>
        <w:t xml:space="preserve">               </w:t>
      </w:r>
      <w:r w:rsidR="00B577C1" w:rsidRPr="004F3646">
        <w:rPr>
          <w:rFonts w:cs="Simplified Arabic" w:hint="cs"/>
          <w:b w:val="0"/>
          <w:bCs w:val="0"/>
          <w:sz w:val="28"/>
          <w:rtl/>
        </w:rPr>
        <w:t>) الخيرية</w:t>
      </w:r>
    </w:p>
    <w:p w:rsidR="00D22058" w:rsidRPr="004F3646" w:rsidRDefault="00D22058">
      <w:pPr>
        <w:bidi/>
        <w:jc w:val="center"/>
        <w:rPr>
          <w:rFonts w:cs="Simplified Arabic"/>
          <w:sz w:val="28"/>
          <w:rtl/>
        </w:rPr>
      </w:pPr>
    </w:p>
    <w:p w:rsidR="00D22058" w:rsidRPr="004F3646" w:rsidRDefault="00817205">
      <w:pPr>
        <w:bidi/>
        <w:jc w:val="center"/>
        <w:rPr>
          <w:rFonts w:cs="Simplified Arabic"/>
          <w:sz w:val="28"/>
          <w:rtl/>
        </w:rPr>
      </w:pPr>
      <w:r w:rsidRPr="004F3646">
        <w:rPr>
          <w:rFonts w:cs="Simplified Arabic" w:hint="cs"/>
          <w:sz w:val="28"/>
          <w:rtl/>
        </w:rPr>
        <w:t>الفصل الأول</w:t>
      </w:r>
    </w:p>
    <w:p w:rsidR="00D22058" w:rsidRPr="004F3646" w:rsidRDefault="00D22058" w:rsidP="003B2A11">
      <w:pPr>
        <w:pStyle w:val="Subtitle"/>
        <w:jc w:val="center"/>
        <w:rPr>
          <w:rFonts w:cs="Simplified Arabic"/>
          <w:b w:val="0"/>
          <w:bCs w:val="0"/>
          <w:sz w:val="28"/>
          <w:u w:val="none"/>
          <w:rtl/>
        </w:rPr>
      </w:pPr>
      <w:r w:rsidRPr="004F3646">
        <w:rPr>
          <w:rFonts w:cs="Simplified Arabic" w:hint="cs"/>
          <w:b w:val="0"/>
          <w:bCs w:val="0"/>
          <w:sz w:val="28"/>
          <w:u w:val="none"/>
          <w:rtl/>
        </w:rPr>
        <w:t>المادة (1</w:t>
      </w:r>
      <w:r w:rsidR="003B2A11" w:rsidRPr="004F3646">
        <w:rPr>
          <w:rFonts w:cs="Simplified Arabic"/>
          <w:b w:val="0"/>
          <w:bCs w:val="0"/>
          <w:sz w:val="28"/>
          <w:u w:val="none"/>
          <w:rtl/>
        </w:rPr>
        <w:t>)</w:t>
      </w:r>
    </w:p>
    <w:p w:rsidR="00D22058" w:rsidRDefault="00D22058" w:rsidP="006B3F24">
      <w:pPr>
        <w:tabs>
          <w:tab w:val="left" w:pos="0"/>
        </w:tabs>
        <w:bidi/>
        <w:jc w:val="lowKashida"/>
        <w:rPr>
          <w:rFonts w:cs="Simplified Arabic"/>
          <w:sz w:val="28"/>
          <w:rtl/>
        </w:rPr>
      </w:pPr>
      <w:r w:rsidRPr="004F3646">
        <w:rPr>
          <w:rFonts w:cs="Simplified Arabic" w:hint="cs"/>
          <w:sz w:val="28"/>
          <w:rtl/>
        </w:rPr>
        <w:t xml:space="preserve">تأسست بمدينة </w:t>
      </w:r>
      <w:r w:rsidR="006B3F24">
        <w:rPr>
          <w:rFonts w:cs="Simplified Arabic" w:hint="cs"/>
          <w:sz w:val="28"/>
          <w:rtl/>
        </w:rPr>
        <w:t xml:space="preserve">ـــــــ </w:t>
      </w:r>
      <w:r w:rsidR="002755DC">
        <w:rPr>
          <w:rFonts w:cs="Simplified Arabic" w:hint="cs"/>
          <w:sz w:val="28"/>
          <w:rtl/>
        </w:rPr>
        <w:t xml:space="preserve"> </w:t>
      </w:r>
      <w:r w:rsidRPr="004F3646">
        <w:rPr>
          <w:rFonts w:cs="Simplified Arabic" w:hint="cs"/>
          <w:sz w:val="28"/>
          <w:rtl/>
        </w:rPr>
        <w:t>جمعية خيري</w:t>
      </w:r>
      <w:r w:rsidRPr="004F3646">
        <w:rPr>
          <w:rFonts w:cs="Simplified Arabic"/>
          <w:sz w:val="28"/>
          <w:rtl/>
        </w:rPr>
        <w:t>ة</w:t>
      </w:r>
      <w:r w:rsidRPr="004F3646">
        <w:rPr>
          <w:rFonts w:cs="Simplified Arabic" w:hint="cs"/>
          <w:sz w:val="28"/>
          <w:rtl/>
        </w:rPr>
        <w:t xml:space="preserve"> تسمى</w:t>
      </w:r>
      <w:r w:rsidR="002755DC" w:rsidRPr="002755DC">
        <w:rPr>
          <w:rFonts w:cs="Simplified Arabic" w:hint="cs"/>
          <w:b/>
          <w:bCs/>
          <w:sz w:val="28"/>
          <w:rtl/>
        </w:rPr>
        <w:t xml:space="preserve"> </w:t>
      </w:r>
      <w:r w:rsidR="002755DC">
        <w:rPr>
          <w:rFonts w:cs="Simplified Arabic" w:hint="cs"/>
          <w:b/>
          <w:bCs/>
          <w:sz w:val="28"/>
          <w:rtl/>
        </w:rPr>
        <w:t xml:space="preserve">: </w:t>
      </w:r>
      <w:r w:rsidR="000F1D8E">
        <w:rPr>
          <w:rFonts w:cs="Simplified Arabic"/>
          <w:b/>
          <w:bCs/>
          <w:sz w:val="28"/>
        </w:rPr>
        <w:t xml:space="preserve">                        </w:t>
      </w:r>
      <w:r w:rsidR="00B577C1" w:rsidRPr="004F3646">
        <w:rPr>
          <w:rFonts w:cs="Simplified Arabic" w:hint="cs"/>
          <w:sz w:val="28"/>
          <w:rtl/>
        </w:rPr>
        <w:t>، وذلك</w:t>
      </w:r>
      <w:r w:rsidR="00200688" w:rsidRPr="004F3646">
        <w:rPr>
          <w:rFonts w:cs="Simplified Arabic" w:hint="cs"/>
          <w:sz w:val="28"/>
          <w:rtl/>
        </w:rPr>
        <w:t xml:space="preserve"> </w:t>
      </w:r>
      <w:r w:rsidR="004A1D1D" w:rsidRPr="004F3646">
        <w:rPr>
          <w:rFonts w:cs="Simplified Arabic" w:hint="cs"/>
          <w:sz w:val="28"/>
          <w:rtl/>
        </w:rPr>
        <w:t xml:space="preserve">بموجب </w:t>
      </w:r>
      <w:r w:rsidR="00B577C1" w:rsidRPr="004F3646">
        <w:rPr>
          <w:rFonts w:cs="Simplified Arabic" w:hint="cs"/>
          <w:sz w:val="28"/>
          <w:rtl/>
        </w:rPr>
        <w:t xml:space="preserve">أحكام </w:t>
      </w:r>
      <w:r w:rsidR="004A1D1D" w:rsidRPr="004F3646">
        <w:rPr>
          <w:rFonts w:cs="Simplified Arabic" w:hint="cs"/>
          <w:sz w:val="28"/>
          <w:rtl/>
        </w:rPr>
        <w:t xml:space="preserve">قانون الجمعيات الخيرية </w:t>
      </w:r>
      <w:r w:rsidRPr="004F3646">
        <w:rPr>
          <w:rFonts w:cs="Simplified Arabic" w:hint="cs"/>
          <w:sz w:val="28"/>
          <w:rtl/>
        </w:rPr>
        <w:t>و الهيئات الأهلية رقم (1) لسنة 2000</w:t>
      </w:r>
      <w:r w:rsidR="005B0333" w:rsidRPr="004F3646">
        <w:rPr>
          <w:rFonts w:cs="Simplified Arabic" w:hint="cs"/>
          <w:sz w:val="28"/>
          <w:rtl/>
        </w:rPr>
        <w:t xml:space="preserve"> وتعديلاته</w:t>
      </w:r>
      <w:r w:rsidRPr="004F3646">
        <w:rPr>
          <w:rFonts w:cs="Simplified Arabic" w:hint="cs"/>
          <w:sz w:val="28"/>
          <w:rtl/>
        </w:rPr>
        <w:t>.</w:t>
      </w:r>
    </w:p>
    <w:p w:rsidR="004F3646" w:rsidRPr="004F3646" w:rsidRDefault="004F3646" w:rsidP="004F3646">
      <w:pPr>
        <w:tabs>
          <w:tab w:val="left" w:pos="0"/>
        </w:tabs>
        <w:bidi/>
        <w:jc w:val="lowKashida"/>
        <w:rPr>
          <w:rFonts w:cs="Simplified Arabic"/>
          <w:sz w:val="28"/>
          <w:rtl/>
        </w:rPr>
      </w:pPr>
    </w:p>
    <w:p w:rsidR="00D22058" w:rsidRPr="004F3646" w:rsidRDefault="00D22058" w:rsidP="003B2A11">
      <w:pPr>
        <w:pStyle w:val="Heading1"/>
        <w:jc w:val="center"/>
        <w:rPr>
          <w:rFonts w:cs="Simplified Arabic"/>
          <w:b w:val="0"/>
          <w:bCs w:val="0"/>
          <w:sz w:val="28"/>
          <w:u w:val="none"/>
          <w:rtl/>
        </w:rPr>
      </w:pPr>
      <w:r w:rsidRPr="004F3646">
        <w:rPr>
          <w:rFonts w:cs="Simplified Arabic" w:hint="cs"/>
          <w:b w:val="0"/>
          <w:bCs w:val="0"/>
          <w:sz w:val="28"/>
          <w:u w:val="none"/>
          <w:rtl/>
        </w:rPr>
        <w:t xml:space="preserve">المادة </w:t>
      </w:r>
      <w:r w:rsidR="003B2A11" w:rsidRPr="004F3646">
        <w:rPr>
          <w:rFonts w:cs="Simplified Arabic" w:hint="cs"/>
          <w:b w:val="0"/>
          <w:bCs w:val="0"/>
          <w:sz w:val="28"/>
          <w:u w:val="none"/>
          <w:rtl/>
        </w:rPr>
        <w:t>(2)</w:t>
      </w:r>
    </w:p>
    <w:p w:rsidR="00D22058" w:rsidRPr="004F3646" w:rsidRDefault="00D22058" w:rsidP="005B0333">
      <w:pPr>
        <w:bidi/>
        <w:jc w:val="center"/>
        <w:rPr>
          <w:rFonts w:cs="Simplified Arabic"/>
          <w:sz w:val="28"/>
          <w:rtl/>
        </w:rPr>
      </w:pPr>
      <w:r w:rsidRPr="004F3646">
        <w:rPr>
          <w:rFonts w:cs="Simplified Arabic" w:hint="cs"/>
          <w:sz w:val="28"/>
          <w:rtl/>
        </w:rPr>
        <w:t>مقر الجمعية الخيرية الرئيسي وعنوانها.</w:t>
      </w:r>
    </w:p>
    <w:p w:rsidR="005B0333" w:rsidRDefault="005F42E4" w:rsidP="005B0333">
      <w:pPr>
        <w:bidi/>
        <w:rPr>
          <w:rFonts w:cs="Simplified Arabic"/>
          <w:sz w:val="28"/>
          <w:rtl/>
        </w:rPr>
      </w:pPr>
      <w:r>
        <w:rPr>
          <w:rFonts w:cs="Simplified Arabic" w:hint="cs"/>
          <w:sz w:val="28"/>
          <w:rtl/>
        </w:rPr>
        <w:t>عنوان الجمعية،محافظة</w:t>
      </w:r>
      <w:r w:rsidR="005B0333" w:rsidRPr="004F3646">
        <w:rPr>
          <w:rFonts w:cs="Simplified Arabic" w:hint="cs"/>
          <w:sz w:val="28"/>
          <w:rtl/>
        </w:rPr>
        <w:t>...</w:t>
      </w:r>
      <w:r>
        <w:rPr>
          <w:rFonts w:cs="Simplified Arabic" w:hint="cs"/>
          <w:sz w:val="28"/>
          <w:rtl/>
        </w:rPr>
        <w:t>.....</w:t>
      </w:r>
      <w:r w:rsidR="005B0333" w:rsidRPr="004F3646">
        <w:rPr>
          <w:rFonts w:cs="Simplified Arabic" w:hint="cs"/>
          <w:sz w:val="28"/>
          <w:rtl/>
        </w:rPr>
        <w:t>.</w:t>
      </w:r>
      <w:r>
        <w:rPr>
          <w:rFonts w:cs="Simplified Arabic" w:hint="cs"/>
          <w:sz w:val="28"/>
          <w:rtl/>
        </w:rPr>
        <w:t>...</w:t>
      </w:r>
      <w:r w:rsidR="005B0333" w:rsidRPr="004F3646">
        <w:rPr>
          <w:rFonts w:cs="Simplified Arabic" w:hint="cs"/>
          <w:sz w:val="28"/>
          <w:rtl/>
        </w:rPr>
        <w:t>...مدينة.....</w:t>
      </w:r>
      <w:r>
        <w:rPr>
          <w:rFonts w:cs="Simplified Arabic" w:hint="cs"/>
          <w:sz w:val="28"/>
          <w:rtl/>
        </w:rPr>
        <w:t>.......شارع................هاتف...............</w:t>
      </w:r>
    </w:p>
    <w:p w:rsidR="004F3646" w:rsidRPr="004F3646" w:rsidRDefault="004F3646" w:rsidP="004F3646">
      <w:pPr>
        <w:bidi/>
        <w:rPr>
          <w:rFonts w:cs="Simplified Arabic"/>
          <w:sz w:val="28"/>
          <w:rtl/>
        </w:rPr>
      </w:pPr>
    </w:p>
    <w:p w:rsidR="00D22058" w:rsidRPr="004F3646" w:rsidRDefault="00D22058" w:rsidP="003B2A11">
      <w:pPr>
        <w:pStyle w:val="Heading1"/>
        <w:jc w:val="center"/>
        <w:rPr>
          <w:rFonts w:cs="Simplified Arabic"/>
          <w:b w:val="0"/>
          <w:bCs w:val="0"/>
          <w:sz w:val="28"/>
          <w:u w:val="none"/>
          <w:rtl/>
        </w:rPr>
      </w:pPr>
      <w:r w:rsidRPr="004F3646">
        <w:rPr>
          <w:rFonts w:cs="Simplified Arabic" w:hint="cs"/>
          <w:b w:val="0"/>
          <w:bCs w:val="0"/>
          <w:sz w:val="28"/>
          <w:u w:val="none"/>
          <w:rtl/>
        </w:rPr>
        <w:t>ا</w:t>
      </w:r>
      <w:r w:rsidR="003B2A11" w:rsidRPr="004F3646">
        <w:rPr>
          <w:rFonts w:cs="Simplified Arabic" w:hint="cs"/>
          <w:b w:val="0"/>
          <w:bCs w:val="0"/>
          <w:sz w:val="28"/>
          <w:u w:val="none"/>
          <w:rtl/>
        </w:rPr>
        <w:t>لمادة (3)</w:t>
      </w:r>
    </w:p>
    <w:p w:rsidR="00D22058" w:rsidRPr="004F3646" w:rsidRDefault="00D22058">
      <w:pPr>
        <w:bidi/>
        <w:jc w:val="lowKashida"/>
        <w:rPr>
          <w:rFonts w:cs="Simplified Arabic"/>
          <w:sz w:val="28"/>
          <w:rtl/>
        </w:rPr>
      </w:pPr>
      <w:r w:rsidRPr="004F3646">
        <w:rPr>
          <w:rFonts w:cs="Simplified Arabic" w:hint="cs"/>
          <w:sz w:val="28"/>
          <w:rtl/>
        </w:rPr>
        <w:t>ميدان عمل الجمعية الخيرية ونطاقها:</w:t>
      </w:r>
    </w:p>
    <w:p w:rsidR="00D22058" w:rsidRPr="004F3646" w:rsidRDefault="00D22058" w:rsidP="006D4B09">
      <w:pPr>
        <w:bidi/>
        <w:jc w:val="lowKashida"/>
        <w:rPr>
          <w:rFonts w:cs="Simplified Arabic"/>
          <w:sz w:val="28"/>
          <w:rtl/>
        </w:rPr>
      </w:pPr>
      <w:r w:rsidRPr="004F3646">
        <w:rPr>
          <w:rFonts w:cs="Simplified Arabic" w:hint="cs"/>
          <w:sz w:val="28"/>
          <w:rtl/>
        </w:rPr>
        <w:t>نطاقها:-</w:t>
      </w:r>
      <w:r w:rsidR="005B0333" w:rsidRPr="004F3646">
        <w:rPr>
          <w:rFonts w:cs="Simplified Arabic" w:hint="cs"/>
          <w:sz w:val="28"/>
          <w:rtl/>
        </w:rPr>
        <w:t>..........................................................................</w:t>
      </w:r>
      <w:r w:rsidR="005F42E4">
        <w:rPr>
          <w:rFonts w:cs="Simplified Arabic" w:hint="cs"/>
          <w:sz w:val="28"/>
          <w:rtl/>
        </w:rPr>
        <w:t>...............</w:t>
      </w:r>
      <w:r w:rsidR="005B0333" w:rsidRPr="004F3646">
        <w:rPr>
          <w:rFonts w:cs="Simplified Arabic" w:hint="cs"/>
          <w:sz w:val="28"/>
          <w:rtl/>
        </w:rPr>
        <w:t>.</w:t>
      </w:r>
      <w:r w:rsidRPr="004F3646">
        <w:rPr>
          <w:rFonts w:cs="Simplified Arabic" w:hint="cs"/>
          <w:sz w:val="28"/>
          <w:rtl/>
        </w:rPr>
        <w:t xml:space="preserve"> </w:t>
      </w:r>
    </w:p>
    <w:p w:rsidR="00D22058" w:rsidRPr="004F3646" w:rsidRDefault="00D22058" w:rsidP="006D4B09">
      <w:pPr>
        <w:bidi/>
        <w:jc w:val="lowKashida"/>
        <w:rPr>
          <w:rFonts w:cs="Simplified Arabic"/>
          <w:sz w:val="28"/>
          <w:rtl/>
        </w:rPr>
      </w:pPr>
      <w:r w:rsidRPr="004F3646">
        <w:rPr>
          <w:rFonts w:cs="Simplified Arabic" w:hint="cs"/>
          <w:sz w:val="28"/>
          <w:rtl/>
        </w:rPr>
        <w:t xml:space="preserve">ميدانها:- </w:t>
      </w:r>
      <w:r w:rsidR="005B0333" w:rsidRPr="004F3646">
        <w:rPr>
          <w:rFonts w:cs="Simplified Arabic" w:hint="cs"/>
          <w:sz w:val="28"/>
          <w:rtl/>
        </w:rPr>
        <w:t>.........................................................................</w:t>
      </w:r>
      <w:r w:rsidR="005F42E4">
        <w:rPr>
          <w:rFonts w:cs="Simplified Arabic" w:hint="cs"/>
          <w:sz w:val="28"/>
          <w:rtl/>
        </w:rPr>
        <w:t>..............</w:t>
      </w:r>
      <w:r w:rsidR="005B0333" w:rsidRPr="004F3646">
        <w:rPr>
          <w:rFonts w:cs="Simplified Arabic" w:hint="cs"/>
          <w:sz w:val="28"/>
          <w:rtl/>
        </w:rPr>
        <w:t>.</w:t>
      </w:r>
    </w:p>
    <w:p w:rsidR="00D22058" w:rsidRPr="004F3646" w:rsidRDefault="00D22058">
      <w:pPr>
        <w:bidi/>
        <w:jc w:val="lowKashida"/>
        <w:rPr>
          <w:rFonts w:cs="Simplified Arabic"/>
          <w:sz w:val="28"/>
          <w:rtl/>
        </w:rPr>
      </w:pPr>
    </w:p>
    <w:p w:rsidR="00D22058" w:rsidRPr="004F3646" w:rsidRDefault="003B2A11" w:rsidP="003B2A11">
      <w:pPr>
        <w:pStyle w:val="Heading1"/>
        <w:jc w:val="center"/>
        <w:rPr>
          <w:rFonts w:cs="Simplified Arabic"/>
          <w:b w:val="0"/>
          <w:bCs w:val="0"/>
          <w:sz w:val="28"/>
          <w:u w:val="none"/>
          <w:rtl/>
        </w:rPr>
      </w:pPr>
      <w:r w:rsidRPr="004F3646">
        <w:rPr>
          <w:rFonts w:cs="Simplified Arabic" w:hint="cs"/>
          <w:b w:val="0"/>
          <w:bCs w:val="0"/>
          <w:sz w:val="28"/>
          <w:u w:val="none"/>
          <w:rtl/>
        </w:rPr>
        <w:t>المادة (4)</w:t>
      </w:r>
    </w:p>
    <w:p w:rsidR="003B2A11" w:rsidRDefault="00D22058" w:rsidP="006F6218">
      <w:pPr>
        <w:bidi/>
        <w:jc w:val="lowKashida"/>
        <w:rPr>
          <w:rFonts w:cs="Simplified Arabic"/>
          <w:sz w:val="28"/>
          <w:rtl/>
        </w:rPr>
      </w:pPr>
      <w:r w:rsidRPr="004F3646">
        <w:rPr>
          <w:rFonts w:cs="Simplified Arabic" w:hint="cs"/>
          <w:sz w:val="28"/>
          <w:rtl/>
        </w:rPr>
        <w:t>تتمتع الجمعية بالشخصية الاعتبارية ويكون لها ذمة مالية مستقلة، ولها حق تملك الأموال المنقولة وغير المنقولة والتصرف في حدود تحقيق أهدافها.</w:t>
      </w:r>
    </w:p>
    <w:p w:rsidR="004F3646" w:rsidRPr="004F3646" w:rsidRDefault="004F3646" w:rsidP="004F3646">
      <w:pPr>
        <w:bidi/>
        <w:jc w:val="lowKashida"/>
        <w:rPr>
          <w:rFonts w:cs="Simplified Arabic"/>
          <w:sz w:val="28"/>
          <w:rtl/>
        </w:rPr>
      </w:pPr>
    </w:p>
    <w:p w:rsidR="00D22058" w:rsidRPr="004F3646" w:rsidRDefault="003B2A11" w:rsidP="003B2A11">
      <w:pPr>
        <w:pStyle w:val="Heading1"/>
        <w:jc w:val="center"/>
        <w:rPr>
          <w:rFonts w:cs="Simplified Arabic"/>
          <w:b w:val="0"/>
          <w:bCs w:val="0"/>
          <w:sz w:val="28"/>
          <w:u w:val="none"/>
          <w:rtl/>
        </w:rPr>
      </w:pPr>
      <w:r w:rsidRPr="004F3646">
        <w:rPr>
          <w:rFonts w:cs="Simplified Arabic" w:hint="cs"/>
          <w:b w:val="0"/>
          <w:bCs w:val="0"/>
          <w:sz w:val="28"/>
          <w:u w:val="none"/>
          <w:rtl/>
        </w:rPr>
        <w:t>المادة (5)</w:t>
      </w:r>
    </w:p>
    <w:p w:rsidR="003B2A11" w:rsidRDefault="00D22058" w:rsidP="006F6218">
      <w:pPr>
        <w:bidi/>
        <w:jc w:val="lowKashida"/>
        <w:rPr>
          <w:rFonts w:cs="Simplified Arabic"/>
          <w:sz w:val="28"/>
          <w:rtl/>
        </w:rPr>
      </w:pPr>
      <w:r w:rsidRPr="004F3646">
        <w:rPr>
          <w:rFonts w:cs="Simplified Arabic" w:hint="cs"/>
          <w:sz w:val="28"/>
          <w:rtl/>
        </w:rPr>
        <w:t>للجمعية الخيرية الحق في ف</w:t>
      </w:r>
      <w:r w:rsidR="00516F72" w:rsidRPr="004F3646">
        <w:rPr>
          <w:rFonts w:cs="Simplified Arabic" w:hint="cs"/>
          <w:sz w:val="28"/>
          <w:rtl/>
        </w:rPr>
        <w:t>تح فرع لها أو أكثر داخل فلسطين</w:t>
      </w:r>
      <w:r w:rsidR="005F42E4">
        <w:rPr>
          <w:rFonts w:cs="Simplified Arabic" w:hint="cs"/>
          <w:sz w:val="28"/>
          <w:rtl/>
        </w:rPr>
        <w:t>، على أن تقوم</w:t>
      </w:r>
      <w:r w:rsidR="00B577C1" w:rsidRPr="004F3646">
        <w:rPr>
          <w:rFonts w:cs="Simplified Arabic" w:hint="cs"/>
          <w:sz w:val="28"/>
          <w:rtl/>
        </w:rPr>
        <w:t xml:space="preserve"> بالتنسيق مع الوزارة والوزارة المختصة</w:t>
      </w:r>
      <w:r w:rsidR="005F42E4">
        <w:rPr>
          <w:rFonts w:cs="Simplified Arabic" w:hint="cs"/>
          <w:sz w:val="28"/>
          <w:rtl/>
        </w:rPr>
        <w:t xml:space="preserve"> بهذا الشأن</w:t>
      </w:r>
      <w:r w:rsidR="00516F72" w:rsidRPr="004F3646">
        <w:rPr>
          <w:rFonts w:cs="Simplified Arabic" w:hint="cs"/>
          <w:sz w:val="28"/>
          <w:rtl/>
        </w:rPr>
        <w:t>.</w:t>
      </w:r>
    </w:p>
    <w:p w:rsidR="004F3646" w:rsidRPr="004F3646" w:rsidRDefault="004F3646" w:rsidP="004F3646">
      <w:pPr>
        <w:bidi/>
        <w:jc w:val="lowKashida"/>
        <w:rPr>
          <w:rFonts w:cs="Simplified Arabic"/>
          <w:sz w:val="28"/>
          <w:rtl/>
        </w:rPr>
      </w:pPr>
    </w:p>
    <w:p w:rsidR="00D22058" w:rsidRPr="004F3646" w:rsidRDefault="003B2A11" w:rsidP="003B2A11">
      <w:pPr>
        <w:pStyle w:val="Heading1"/>
        <w:jc w:val="center"/>
        <w:rPr>
          <w:rFonts w:cs="Simplified Arabic"/>
          <w:b w:val="0"/>
          <w:bCs w:val="0"/>
          <w:sz w:val="28"/>
          <w:u w:val="none"/>
          <w:rtl/>
        </w:rPr>
      </w:pPr>
      <w:r w:rsidRPr="004F3646">
        <w:rPr>
          <w:rFonts w:cs="Simplified Arabic" w:hint="cs"/>
          <w:b w:val="0"/>
          <w:bCs w:val="0"/>
          <w:sz w:val="28"/>
          <w:u w:val="none"/>
          <w:rtl/>
        </w:rPr>
        <w:t>المادة (6)</w:t>
      </w:r>
    </w:p>
    <w:p w:rsidR="00783467" w:rsidRPr="004F3646" w:rsidRDefault="004A1D1D" w:rsidP="00B577C1">
      <w:pPr>
        <w:bidi/>
        <w:jc w:val="lowKashida"/>
        <w:rPr>
          <w:rFonts w:cs="Simplified Arabic"/>
          <w:sz w:val="28"/>
          <w:rtl/>
        </w:rPr>
      </w:pPr>
      <w:r w:rsidRPr="004F3646">
        <w:rPr>
          <w:rFonts w:cs="Simplified Arabic" w:hint="cs"/>
          <w:sz w:val="28"/>
          <w:rtl/>
        </w:rPr>
        <w:t>تهدف الجمعية</w:t>
      </w:r>
      <w:r w:rsidR="00B577C1" w:rsidRPr="004F3646">
        <w:rPr>
          <w:rFonts w:cs="Simplified Arabic" w:hint="cs"/>
          <w:sz w:val="28"/>
          <w:rtl/>
        </w:rPr>
        <w:t xml:space="preserve"> الخيرية</w:t>
      </w:r>
      <w:r w:rsidR="00D22058" w:rsidRPr="004F3646">
        <w:rPr>
          <w:rFonts w:cs="Simplified Arabic" w:hint="cs"/>
          <w:sz w:val="28"/>
          <w:rtl/>
        </w:rPr>
        <w:t xml:space="preserve"> لتحقيق</w:t>
      </w:r>
      <w:r w:rsidR="00B577C1" w:rsidRPr="004F3646">
        <w:rPr>
          <w:rFonts w:cs="Simplified Arabic" w:hint="cs"/>
          <w:sz w:val="28"/>
          <w:rtl/>
        </w:rPr>
        <w:t xml:space="preserve"> الأهداف الخيرية التالية:</w:t>
      </w:r>
    </w:p>
    <w:p w:rsidR="00B26941" w:rsidRPr="004F3646" w:rsidRDefault="00D22058" w:rsidP="00B26941">
      <w:pPr>
        <w:bidi/>
        <w:jc w:val="lowKashida"/>
        <w:rPr>
          <w:rFonts w:cs="Simplified Arabic"/>
          <w:sz w:val="28"/>
          <w:rtl/>
        </w:rPr>
      </w:pPr>
      <w:r w:rsidRPr="004F3646">
        <w:rPr>
          <w:rFonts w:cs="Simplified Arabic"/>
          <w:sz w:val="28"/>
          <w:rtl/>
        </w:rPr>
        <w:t>1.</w:t>
      </w:r>
    </w:p>
    <w:p w:rsidR="00783467" w:rsidRPr="004F3646" w:rsidRDefault="0075678C" w:rsidP="00783467">
      <w:pPr>
        <w:bidi/>
        <w:jc w:val="lowKashida"/>
        <w:rPr>
          <w:rFonts w:cs="Simplified Arabic"/>
          <w:sz w:val="28"/>
          <w:rtl/>
        </w:rPr>
      </w:pPr>
      <w:r w:rsidRPr="004F3646">
        <w:rPr>
          <w:rFonts w:cs="Simplified Arabic" w:hint="cs"/>
          <w:sz w:val="28"/>
          <w:rtl/>
        </w:rPr>
        <w:t>2.</w:t>
      </w:r>
    </w:p>
    <w:p w:rsidR="00817205" w:rsidRPr="004F3646" w:rsidRDefault="0075678C" w:rsidP="00B577C1">
      <w:pPr>
        <w:bidi/>
        <w:jc w:val="lowKashida"/>
        <w:rPr>
          <w:rFonts w:cs="Simplified Arabic"/>
          <w:sz w:val="28"/>
          <w:rtl/>
        </w:rPr>
      </w:pPr>
      <w:r w:rsidRPr="004F3646">
        <w:rPr>
          <w:rFonts w:cs="Simplified Arabic" w:hint="cs"/>
          <w:sz w:val="28"/>
          <w:rtl/>
        </w:rPr>
        <w:t>3.</w:t>
      </w:r>
    </w:p>
    <w:p w:rsidR="00D22058" w:rsidRPr="004F3646" w:rsidRDefault="00D22058">
      <w:pPr>
        <w:bidi/>
        <w:jc w:val="center"/>
        <w:rPr>
          <w:rFonts w:cs="Simplified Arabic"/>
          <w:sz w:val="28"/>
          <w:rtl/>
        </w:rPr>
      </w:pPr>
      <w:r w:rsidRPr="004F3646">
        <w:rPr>
          <w:rFonts w:cs="Simplified Arabic" w:hint="cs"/>
          <w:sz w:val="28"/>
          <w:rtl/>
        </w:rPr>
        <w:t>الفصل الثاني</w:t>
      </w:r>
    </w:p>
    <w:p w:rsidR="00D22058" w:rsidRPr="004F3646" w:rsidRDefault="00D22058" w:rsidP="006F6218">
      <w:pPr>
        <w:pStyle w:val="Heading1"/>
        <w:jc w:val="center"/>
        <w:rPr>
          <w:rFonts w:cs="Simplified Arabic"/>
          <w:b w:val="0"/>
          <w:bCs w:val="0"/>
          <w:sz w:val="28"/>
          <w:u w:val="none"/>
          <w:rtl/>
        </w:rPr>
      </w:pPr>
      <w:r w:rsidRPr="004F3646">
        <w:rPr>
          <w:rFonts w:hint="cs"/>
          <w:b w:val="0"/>
          <w:bCs w:val="0"/>
          <w:sz w:val="28"/>
          <w:rtl/>
        </w:rPr>
        <w:lastRenderedPageBreak/>
        <w:t>العضوية</w:t>
      </w:r>
    </w:p>
    <w:p w:rsidR="00D22058" w:rsidRPr="004F3646" w:rsidRDefault="003B2A11" w:rsidP="003B2A11">
      <w:pPr>
        <w:pStyle w:val="Heading1"/>
        <w:jc w:val="center"/>
        <w:rPr>
          <w:rFonts w:cs="Simplified Arabic"/>
          <w:b w:val="0"/>
          <w:bCs w:val="0"/>
          <w:sz w:val="28"/>
          <w:u w:val="none"/>
          <w:rtl/>
        </w:rPr>
      </w:pPr>
      <w:r w:rsidRPr="004F3646">
        <w:rPr>
          <w:rFonts w:cs="Simplified Arabic" w:hint="cs"/>
          <w:b w:val="0"/>
          <w:bCs w:val="0"/>
          <w:sz w:val="28"/>
          <w:u w:val="none"/>
          <w:rtl/>
        </w:rPr>
        <w:t>المادة(7)</w:t>
      </w:r>
    </w:p>
    <w:p w:rsidR="00D22058" w:rsidRDefault="00D22058" w:rsidP="003B2A11">
      <w:pPr>
        <w:bidi/>
        <w:jc w:val="lowKashida"/>
        <w:rPr>
          <w:rFonts w:cs="Simplified Arabic"/>
          <w:sz w:val="28"/>
          <w:rtl/>
        </w:rPr>
      </w:pPr>
      <w:r w:rsidRPr="004F3646">
        <w:rPr>
          <w:rFonts w:cs="Simplified Arabic" w:hint="cs"/>
          <w:sz w:val="28"/>
          <w:rtl/>
        </w:rPr>
        <w:t>العضوية في</w:t>
      </w:r>
      <w:r w:rsidR="006B6669" w:rsidRPr="004F3646">
        <w:rPr>
          <w:rFonts w:cs="Simplified Arabic" w:hint="cs"/>
          <w:sz w:val="28"/>
          <w:rtl/>
        </w:rPr>
        <w:t xml:space="preserve"> الجمعية</w:t>
      </w:r>
      <w:r w:rsidRPr="004F3646">
        <w:rPr>
          <w:rFonts w:cs="Simplified Arabic" w:hint="cs"/>
          <w:sz w:val="28"/>
          <w:rtl/>
        </w:rPr>
        <w:t xml:space="preserve"> شخصية وغير قابلة للتحويل بالوك</w:t>
      </w:r>
      <w:r w:rsidR="003132AF" w:rsidRPr="004F3646">
        <w:rPr>
          <w:rFonts w:cs="Simplified Arabic" w:hint="cs"/>
          <w:sz w:val="28"/>
          <w:rtl/>
        </w:rPr>
        <w:t>الة أو الإنابة ولا تنتقل بالإرث</w:t>
      </w:r>
      <w:r w:rsidR="003132AF" w:rsidRPr="004F3646">
        <w:rPr>
          <w:rFonts w:cs="Simplified Arabic"/>
          <w:sz w:val="28"/>
        </w:rPr>
        <w:t>.</w:t>
      </w:r>
    </w:p>
    <w:p w:rsidR="004F3646" w:rsidRPr="004F3646" w:rsidRDefault="004F3646" w:rsidP="004F3646">
      <w:pPr>
        <w:bidi/>
        <w:jc w:val="lowKashida"/>
        <w:rPr>
          <w:rFonts w:cs="Simplified Arabic"/>
          <w:sz w:val="28"/>
          <w:rtl/>
        </w:rPr>
      </w:pPr>
    </w:p>
    <w:p w:rsidR="00D22058" w:rsidRPr="004F3646" w:rsidRDefault="003B2A11" w:rsidP="003B2A11">
      <w:pPr>
        <w:pStyle w:val="Heading1"/>
        <w:jc w:val="center"/>
        <w:rPr>
          <w:rFonts w:cs="Simplified Arabic"/>
          <w:b w:val="0"/>
          <w:bCs w:val="0"/>
          <w:sz w:val="28"/>
          <w:u w:val="none"/>
          <w:rtl/>
        </w:rPr>
      </w:pPr>
      <w:r w:rsidRPr="004F3646">
        <w:rPr>
          <w:rFonts w:cs="Simplified Arabic" w:hint="cs"/>
          <w:b w:val="0"/>
          <w:bCs w:val="0"/>
          <w:sz w:val="28"/>
          <w:u w:val="none"/>
          <w:rtl/>
        </w:rPr>
        <w:t>المادة (8)</w:t>
      </w:r>
    </w:p>
    <w:p w:rsidR="00D22058" w:rsidRDefault="00D22058" w:rsidP="005B3B88">
      <w:pPr>
        <w:bidi/>
        <w:jc w:val="lowKashida"/>
        <w:rPr>
          <w:rFonts w:cs="Simplified Arabic"/>
          <w:sz w:val="28"/>
          <w:rtl/>
        </w:rPr>
      </w:pPr>
      <w:r w:rsidRPr="004F3646">
        <w:rPr>
          <w:rFonts w:cs="Simplified Arabic" w:hint="cs"/>
          <w:sz w:val="28"/>
          <w:rtl/>
        </w:rPr>
        <w:t xml:space="preserve">يحق لكل شخص طبيعي واعتباري كامل الأهلية </w:t>
      </w:r>
      <w:r w:rsidR="00435686" w:rsidRPr="004F3646">
        <w:rPr>
          <w:rFonts w:cs="Simplified Arabic" w:hint="cs"/>
          <w:sz w:val="28"/>
          <w:rtl/>
        </w:rPr>
        <w:t>القانونية</w:t>
      </w:r>
      <w:r w:rsidRPr="004F3646">
        <w:rPr>
          <w:rFonts w:cs="Simplified Arabic" w:hint="cs"/>
          <w:sz w:val="28"/>
          <w:rtl/>
        </w:rPr>
        <w:t xml:space="preserve"> الانتساب </w:t>
      </w:r>
      <w:r w:rsidR="005B3B88" w:rsidRPr="004F3646">
        <w:rPr>
          <w:rFonts w:cs="Simplified Arabic" w:hint="cs"/>
          <w:sz w:val="28"/>
          <w:rtl/>
        </w:rPr>
        <w:t>للجمعية</w:t>
      </w:r>
      <w:r w:rsidRPr="004F3646">
        <w:rPr>
          <w:rFonts w:cs="Simplified Arabic" w:hint="cs"/>
          <w:sz w:val="28"/>
          <w:rtl/>
        </w:rPr>
        <w:t xml:space="preserve"> متى توافرت فيه الشروط المطلوبة وفقا للقانون</w:t>
      </w:r>
      <w:r w:rsidR="005F42E4">
        <w:rPr>
          <w:rFonts w:cs="Simplified Arabic" w:hint="cs"/>
          <w:sz w:val="28"/>
          <w:rtl/>
        </w:rPr>
        <w:t xml:space="preserve"> والنظام الأساسي للجمعية</w:t>
      </w:r>
      <w:r w:rsidRPr="004F3646">
        <w:rPr>
          <w:rFonts w:cs="Simplified Arabic" w:hint="cs"/>
          <w:sz w:val="28"/>
          <w:rtl/>
        </w:rPr>
        <w:t>.</w:t>
      </w:r>
    </w:p>
    <w:p w:rsidR="004F3646" w:rsidRPr="004F3646" w:rsidRDefault="004F3646" w:rsidP="004F3646">
      <w:pPr>
        <w:bidi/>
        <w:jc w:val="lowKashida"/>
        <w:rPr>
          <w:rFonts w:cs="Simplified Arabic"/>
          <w:sz w:val="28"/>
          <w:rtl/>
        </w:rPr>
      </w:pPr>
    </w:p>
    <w:p w:rsidR="00D22058" w:rsidRPr="004F3646" w:rsidRDefault="003B2A11" w:rsidP="003B2A11">
      <w:pPr>
        <w:pStyle w:val="Heading1"/>
        <w:jc w:val="center"/>
        <w:rPr>
          <w:rFonts w:cs="Simplified Arabic"/>
          <w:b w:val="0"/>
          <w:bCs w:val="0"/>
          <w:sz w:val="28"/>
          <w:u w:val="none"/>
          <w:rtl/>
        </w:rPr>
      </w:pPr>
      <w:r w:rsidRPr="004F3646">
        <w:rPr>
          <w:rFonts w:cs="Simplified Arabic" w:hint="cs"/>
          <w:b w:val="0"/>
          <w:bCs w:val="0"/>
          <w:sz w:val="28"/>
          <w:u w:val="none"/>
          <w:rtl/>
        </w:rPr>
        <w:t>المادة (9)</w:t>
      </w:r>
    </w:p>
    <w:p w:rsidR="003B2A11" w:rsidRPr="004F3646" w:rsidRDefault="00D22058" w:rsidP="00516F72">
      <w:pPr>
        <w:numPr>
          <w:ilvl w:val="0"/>
          <w:numId w:val="32"/>
        </w:numPr>
        <w:tabs>
          <w:tab w:val="clear" w:pos="1080"/>
          <w:tab w:val="num" w:pos="360"/>
        </w:tabs>
        <w:bidi/>
        <w:ind w:left="360"/>
        <w:jc w:val="lowKashida"/>
        <w:rPr>
          <w:rFonts w:cs="Simplified Arabic"/>
          <w:sz w:val="28"/>
        </w:rPr>
      </w:pPr>
      <w:r w:rsidRPr="004F3646">
        <w:rPr>
          <w:rFonts w:cs="Simplified Arabic" w:hint="cs"/>
          <w:sz w:val="28"/>
          <w:rtl/>
        </w:rPr>
        <w:t>يعتب</w:t>
      </w:r>
      <w:r w:rsidRPr="004F3646">
        <w:rPr>
          <w:rFonts w:cs="Simplified Arabic" w:hint="eastAsia"/>
          <w:sz w:val="28"/>
          <w:rtl/>
        </w:rPr>
        <w:t>ر</w:t>
      </w:r>
      <w:r w:rsidRPr="004F3646">
        <w:rPr>
          <w:rFonts w:cs="Simplified Arabic" w:hint="cs"/>
          <w:sz w:val="28"/>
          <w:rtl/>
        </w:rPr>
        <w:t xml:space="preserve"> مؤسسو </w:t>
      </w:r>
      <w:r w:rsidR="000D31FA" w:rsidRPr="004F3646">
        <w:rPr>
          <w:rFonts w:cs="Simplified Arabic" w:hint="cs"/>
          <w:sz w:val="28"/>
          <w:rtl/>
        </w:rPr>
        <w:t xml:space="preserve">الجمعية </w:t>
      </w:r>
      <w:r w:rsidRPr="004F3646">
        <w:rPr>
          <w:rFonts w:cs="Simplified Arabic" w:hint="cs"/>
          <w:sz w:val="28"/>
          <w:rtl/>
        </w:rPr>
        <w:t>أعضاء فيها من تاريخ تسجيلها في سجل الجمعيات في الدائرة المختصة بالوزارة.</w:t>
      </w:r>
    </w:p>
    <w:p w:rsidR="003B2A11" w:rsidRPr="004F3646" w:rsidRDefault="00D22058" w:rsidP="00516F72">
      <w:pPr>
        <w:numPr>
          <w:ilvl w:val="0"/>
          <w:numId w:val="32"/>
        </w:numPr>
        <w:tabs>
          <w:tab w:val="clear" w:pos="1080"/>
          <w:tab w:val="num" w:pos="360"/>
        </w:tabs>
        <w:bidi/>
        <w:ind w:left="360"/>
        <w:jc w:val="lowKashida"/>
        <w:rPr>
          <w:rFonts w:cs="Simplified Arabic"/>
          <w:sz w:val="28"/>
        </w:rPr>
      </w:pPr>
      <w:r w:rsidRPr="004F3646">
        <w:rPr>
          <w:rFonts w:cs="Simplified Arabic" w:hint="cs"/>
          <w:sz w:val="28"/>
          <w:rtl/>
        </w:rPr>
        <w:t xml:space="preserve">على كل شخص يرغب في الانتساب </w:t>
      </w:r>
      <w:r w:rsidR="00DF4870" w:rsidRPr="004F3646">
        <w:rPr>
          <w:rFonts w:cs="Simplified Arabic" w:hint="cs"/>
          <w:sz w:val="28"/>
          <w:rtl/>
        </w:rPr>
        <w:t>للجمعية</w:t>
      </w:r>
      <w:r w:rsidRPr="004F3646">
        <w:rPr>
          <w:rFonts w:cs="Simplified Arabic" w:hint="cs"/>
          <w:sz w:val="28"/>
          <w:rtl/>
        </w:rPr>
        <w:t xml:space="preserve"> أن يقدم إلى مجلس الإدارة طلبا</w:t>
      </w:r>
      <w:r w:rsidR="005F42E4">
        <w:rPr>
          <w:rFonts w:cs="Simplified Arabic" w:hint="cs"/>
          <w:sz w:val="28"/>
          <w:rtl/>
        </w:rPr>
        <w:t>ً</w:t>
      </w:r>
      <w:r w:rsidRPr="004F3646">
        <w:rPr>
          <w:rFonts w:cs="Simplified Arabic" w:hint="cs"/>
          <w:sz w:val="28"/>
          <w:rtl/>
        </w:rPr>
        <w:t xml:space="preserve"> بذلك يتضمن (الاسم رباعيا </w:t>
      </w:r>
      <w:r w:rsidRPr="004F3646">
        <w:rPr>
          <w:rFonts w:cs="Simplified Arabic"/>
          <w:sz w:val="28"/>
          <w:rtl/>
        </w:rPr>
        <w:t>–</w:t>
      </w:r>
      <w:r w:rsidRPr="004F3646">
        <w:rPr>
          <w:rFonts w:cs="Simplified Arabic" w:hint="cs"/>
          <w:sz w:val="28"/>
          <w:rtl/>
        </w:rPr>
        <w:t xml:space="preserve"> العنوان </w:t>
      </w:r>
      <w:r w:rsidRPr="004F3646">
        <w:rPr>
          <w:rFonts w:cs="Simplified Arabic"/>
          <w:sz w:val="28"/>
          <w:rtl/>
        </w:rPr>
        <w:t>–</w:t>
      </w:r>
      <w:r w:rsidRPr="004F3646">
        <w:rPr>
          <w:rFonts w:cs="Simplified Arabic" w:hint="cs"/>
          <w:sz w:val="28"/>
          <w:rtl/>
        </w:rPr>
        <w:t xml:space="preserve"> تاريخ الميلاد </w:t>
      </w:r>
      <w:r w:rsidRPr="004F3646">
        <w:rPr>
          <w:rFonts w:cs="Simplified Arabic"/>
          <w:sz w:val="28"/>
          <w:rtl/>
        </w:rPr>
        <w:t>–</w:t>
      </w:r>
      <w:r w:rsidRPr="004F3646">
        <w:rPr>
          <w:rFonts w:cs="Simplified Arabic" w:hint="cs"/>
          <w:sz w:val="28"/>
          <w:rtl/>
        </w:rPr>
        <w:t xml:space="preserve"> المهنة </w:t>
      </w:r>
      <w:r w:rsidRPr="004F3646">
        <w:rPr>
          <w:rFonts w:cs="Simplified Arabic"/>
          <w:sz w:val="28"/>
          <w:rtl/>
        </w:rPr>
        <w:t>–</w:t>
      </w:r>
      <w:r w:rsidRPr="004F3646">
        <w:rPr>
          <w:rFonts w:cs="Simplified Arabic" w:hint="cs"/>
          <w:sz w:val="28"/>
          <w:rtl/>
        </w:rPr>
        <w:t xml:space="preserve"> رقم الهوية </w:t>
      </w:r>
      <w:r w:rsidRPr="004F3646">
        <w:rPr>
          <w:rFonts w:cs="Simplified Arabic"/>
          <w:sz w:val="28"/>
          <w:rtl/>
        </w:rPr>
        <w:t>–</w:t>
      </w:r>
      <w:r w:rsidRPr="004F3646">
        <w:rPr>
          <w:rFonts w:cs="Simplified Arabic" w:hint="cs"/>
          <w:sz w:val="28"/>
          <w:rtl/>
        </w:rPr>
        <w:t xml:space="preserve"> الجنسية).</w:t>
      </w:r>
      <w:r w:rsidR="005F42E4">
        <w:rPr>
          <w:rFonts w:cs="Simplified Arabic" w:hint="cs"/>
          <w:sz w:val="28"/>
          <w:rtl/>
        </w:rPr>
        <w:t>وأن يتعهد</w:t>
      </w:r>
      <w:r w:rsidRPr="004F3646">
        <w:rPr>
          <w:rFonts w:cs="Simplified Arabic" w:hint="cs"/>
          <w:sz w:val="28"/>
          <w:rtl/>
        </w:rPr>
        <w:t xml:space="preserve"> بالالتزام بتنفيذ أحكام النظام الأساسي </w:t>
      </w:r>
      <w:r w:rsidR="002362EF" w:rsidRPr="004F3646">
        <w:rPr>
          <w:rFonts w:cs="Simplified Arabic" w:hint="cs"/>
          <w:sz w:val="28"/>
          <w:rtl/>
        </w:rPr>
        <w:t>للجمعية</w:t>
      </w:r>
      <w:r w:rsidRPr="004F3646">
        <w:rPr>
          <w:rFonts w:cs="Simplified Arabic" w:hint="cs"/>
          <w:sz w:val="28"/>
          <w:rtl/>
        </w:rPr>
        <w:t xml:space="preserve"> وقرارات مجلس إدارتها.</w:t>
      </w:r>
    </w:p>
    <w:p w:rsidR="00D22058" w:rsidRDefault="00D22058" w:rsidP="006F6218">
      <w:pPr>
        <w:numPr>
          <w:ilvl w:val="0"/>
          <w:numId w:val="32"/>
        </w:numPr>
        <w:tabs>
          <w:tab w:val="clear" w:pos="1080"/>
          <w:tab w:val="num" w:pos="360"/>
          <w:tab w:val="left" w:pos="8820"/>
        </w:tabs>
        <w:bidi/>
        <w:ind w:left="360"/>
        <w:jc w:val="lowKashida"/>
        <w:rPr>
          <w:rFonts w:cs="Simplified Arabic"/>
          <w:sz w:val="28"/>
        </w:rPr>
      </w:pPr>
      <w:r w:rsidRPr="004F3646">
        <w:rPr>
          <w:rFonts w:cs="Simplified Arabic" w:hint="cs"/>
          <w:sz w:val="28"/>
          <w:rtl/>
        </w:rPr>
        <w:t>يخول مجلس ا</w:t>
      </w:r>
      <w:r w:rsidR="005F42E4">
        <w:rPr>
          <w:rFonts w:cs="Simplified Arabic" w:hint="cs"/>
          <w:sz w:val="28"/>
          <w:rtl/>
        </w:rPr>
        <w:t xml:space="preserve">لإدارة اتخاذ القرار بشان قبول </w:t>
      </w:r>
      <w:r w:rsidRPr="004F3646">
        <w:rPr>
          <w:rFonts w:cs="Simplified Arabic" w:hint="cs"/>
          <w:sz w:val="28"/>
          <w:rtl/>
        </w:rPr>
        <w:t>طلب</w:t>
      </w:r>
      <w:r w:rsidR="005F42E4">
        <w:rPr>
          <w:rFonts w:cs="Simplified Arabic" w:hint="cs"/>
          <w:sz w:val="28"/>
          <w:rtl/>
        </w:rPr>
        <w:t xml:space="preserve"> الإنتساب</w:t>
      </w:r>
      <w:r w:rsidRPr="004F3646">
        <w:rPr>
          <w:rFonts w:cs="Simplified Arabic" w:hint="cs"/>
          <w:sz w:val="28"/>
          <w:rtl/>
        </w:rPr>
        <w:t xml:space="preserve"> أو عدم قبوله. ولدى رفض مجلس الإدارة قبول الطلب</w:t>
      </w:r>
      <w:r w:rsidR="00516F72" w:rsidRPr="004F3646">
        <w:rPr>
          <w:rFonts w:cs="Simplified Arabic" w:hint="cs"/>
          <w:sz w:val="28"/>
          <w:rtl/>
        </w:rPr>
        <w:t xml:space="preserve"> يجب أن يكون القرار مسبباً و</w:t>
      </w:r>
      <w:r w:rsidR="005F42E4">
        <w:rPr>
          <w:rFonts w:cs="Simplified Arabic" w:hint="cs"/>
          <w:sz w:val="28"/>
          <w:rtl/>
        </w:rPr>
        <w:t>م</w:t>
      </w:r>
      <w:r w:rsidR="00516F72" w:rsidRPr="004F3646">
        <w:rPr>
          <w:rFonts w:cs="Simplified Arabic" w:hint="cs"/>
          <w:sz w:val="28"/>
          <w:rtl/>
        </w:rPr>
        <w:t>ستند لسبب قانون</w:t>
      </w:r>
      <w:r w:rsidR="005F42E4">
        <w:rPr>
          <w:rFonts w:cs="Simplified Arabic" w:hint="cs"/>
          <w:sz w:val="28"/>
          <w:rtl/>
        </w:rPr>
        <w:t>ي</w:t>
      </w:r>
      <w:r w:rsidR="00516F72" w:rsidRPr="004F3646">
        <w:rPr>
          <w:rFonts w:cs="Simplified Arabic" w:hint="cs"/>
          <w:sz w:val="28"/>
          <w:rtl/>
        </w:rPr>
        <w:t>،</w:t>
      </w:r>
      <w:r w:rsidRPr="004F3646">
        <w:rPr>
          <w:rFonts w:cs="Simplified Arabic" w:hint="cs"/>
          <w:sz w:val="28"/>
          <w:rtl/>
        </w:rPr>
        <w:t xml:space="preserve"> </w:t>
      </w:r>
      <w:r w:rsidR="005F42E4">
        <w:rPr>
          <w:rFonts w:cs="Simplified Arabic" w:hint="cs"/>
          <w:sz w:val="28"/>
          <w:rtl/>
        </w:rPr>
        <w:t>ويجور لمقدم الطلب</w:t>
      </w:r>
      <w:r w:rsidRPr="004F3646">
        <w:rPr>
          <w:rFonts w:cs="Simplified Arabic" w:hint="cs"/>
          <w:sz w:val="28"/>
          <w:rtl/>
        </w:rPr>
        <w:t xml:space="preserve"> الاعتراض على الرفض في أقرب اجتماع تعقده الجمعية العمومية.</w:t>
      </w:r>
    </w:p>
    <w:p w:rsidR="004F3646" w:rsidRPr="004F3646" w:rsidRDefault="004F3646" w:rsidP="004F3646">
      <w:pPr>
        <w:tabs>
          <w:tab w:val="left" w:pos="8820"/>
        </w:tabs>
        <w:bidi/>
        <w:jc w:val="lowKashida"/>
        <w:rPr>
          <w:rFonts w:cs="Simplified Arabic"/>
          <w:sz w:val="28"/>
          <w:rtl/>
        </w:rPr>
      </w:pPr>
    </w:p>
    <w:p w:rsidR="00D22058" w:rsidRPr="004F3646" w:rsidRDefault="003B2A11" w:rsidP="003B2A11">
      <w:pPr>
        <w:pStyle w:val="Heading2"/>
        <w:jc w:val="center"/>
        <w:rPr>
          <w:rFonts w:cs="Simplified Arabic"/>
          <w:b w:val="0"/>
          <w:bCs w:val="0"/>
          <w:sz w:val="28"/>
          <w:u w:val="none"/>
          <w:rtl/>
        </w:rPr>
      </w:pPr>
      <w:r w:rsidRPr="004F3646">
        <w:rPr>
          <w:rFonts w:cs="Simplified Arabic" w:hint="cs"/>
          <w:b w:val="0"/>
          <w:bCs w:val="0"/>
          <w:sz w:val="28"/>
          <w:u w:val="none"/>
          <w:rtl/>
        </w:rPr>
        <w:t>المادة (10)</w:t>
      </w:r>
    </w:p>
    <w:p w:rsidR="00D22058" w:rsidRPr="004F3646" w:rsidRDefault="003B2A11" w:rsidP="003B2A11">
      <w:pPr>
        <w:pStyle w:val="Heading2"/>
        <w:jc w:val="center"/>
        <w:rPr>
          <w:rFonts w:cs="Simplified Arabic"/>
          <w:b w:val="0"/>
          <w:bCs w:val="0"/>
          <w:sz w:val="28"/>
          <w:u w:val="none"/>
          <w:rtl/>
        </w:rPr>
      </w:pPr>
      <w:r w:rsidRPr="004F3646">
        <w:rPr>
          <w:rFonts w:cs="Simplified Arabic" w:hint="cs"/>
          <w:b w:val="0"/>
          <w:bCs w:val="0"/>
          <w:sz w:val="28"/>
          <w:u w:val="none"/>
          <w:rtl/>
        </w:rPr>
        <w:t>شروط العضوية</w:t>
      </w:r>
    </w:p>
    <w:p w:rsidR="003B2A11" w:rsidRPr="004F3646" w:rsidRDefault="003B2A11" w:rsidP="003B2A11">
      <w:pPr>
        <w:numPr>
          <w:ilvl w:val="0"/>
          <w:numId w:val="33"/>
        </w:numPr>
        <w:tabs>
          <w:tab w:val="clear" w:pos="720"/>
          <w:tab w:val="num" w:pos="360"/>
        </w:tabs>
        <w:bidi/>
        <w:ind w:right="720" w:hanging="720"/>
        <w:jc w:val="lowKashida"/>
        <w:rPr>
          <w:rFonts w:cs="Simplified Arabic"/>
          <w:sz w:val="28"/>
          <w:rtl/>
        </w:rPr>
      </w:pPr>
      <w:r w:rsidRPr="004F3646">
        <w:rPr>
          <w:rFonts w:cs="Simplified Arabic" w:hint="cs"/>
          <w:sz w:val="28"/>
          <w:rtl/>
        </w:rPr>
        <w:t>يشترط فيمن يرغب بالإنتساب إلى الجمعية ما يلي:</w:t>
      </w:r>
    </w:p>
    <w:p w:rsidR="00FE7C37" w:rsidRPr="004F3646" w:rsidRDefault="003B2A11" w:rsidP="005F42E4">
      <w:pPr>
        <w:numPr>
          <w:ilvl w:val="0"/>
          <w:numId w:val="33"/>
        </w:numPr>
        <w:tabs>
          <w:tab w:val="num" w:pos="360"/>
        </w:tabs>
        <w:bidi/>
        <w:ind w:left="360" w:right="720"/>
        <w:jc w:val="lowKashida"/>
        <w:rPr>
          <w:rFonts w:cs="Simplified Arabic"/>
          <w:sz w:val="28"/>
        </w:rPr>
      </w:pPr>
      <w:r w:rsidRPr="004F3646">
        <w:rPr>
          <w:rFonts w:cs="Simplified Arabic" w:hint="cs"/>
          <w:sz w:val="28"/>
          <w:rtl/>
        </w:rPr>
        <w:t>ألا يقل عمره</w:t>
      </w:r>
      <w:r w:rsidR="005F42E4">
        <w:rPr>
          <w:rFonts w:cs="Simplified Arabic" w:hint="cs"/>
          <w:sz w:val="28"/>
          <w:rtl/>
        </w:rPr>
        <w:t xml:space="preserve"> عن ثماني عشرة</w:t>
      </w:r>
      <w:r w:rsidR="00D22058" w:rsidRPr="004F3646">
        <w:rPr>
          <w:rFonts w:cs="Simplified Arabic" w:hint="cs"/>
          <w:sz w:val="28"/>
          <w:rtl/>
        </w:rPr>
        <w:t xml:space="preserve"> سنة ميلادية</w:t>
      </w:r>
      <w:r w:rsidR="00D22058" w:rsidRPr="004F3646">
        <w:rPr>
          <w:rFonts w:cs="Simplified Arabic"/>
          <w:sz w:val="28"/>
          <w:rtl/>
        </w:rPr>
        <w:t>.</w:t>
      </w:r>
      <w:r w:rsidR="00D22058" w:rsidRPr="004F3646">
        <w:rPr>
          <w:rFonts w:cs="Simplified Arabic" w:hint="cs"/>
          <w:sz w:val="28"/>
          <w:rtl/>
        </w:rPr>
        <w:t xml:space="preserve"> </w:t>
      </w:r>
    </w:p>
    <w:p w:rsidR="003B2A11" w:rsidRPr="004F3646" w:rsidRDefault="00D22058" w:rsidP="003B2A11">
      <w:pPr>
        <w:numPr>
          <w:ilvl w:val="0"/>
          <w:numId w:val="33"/>
        </w:numPr>
        <w:tabs>
          <w:tab w:val="clear" w:pos="720"/>
          <w:tab w:val="num" w:pos="360"/>
        </w:tabs>
        <w:bidi/>
        <w:ind w:left="360" w:right="720"/>
        <w:jc w:val="lowKashida"/>
        <w:rPr>
          <w:rFonts w:cs="Simplified Arabic"/>
          <w:sz w:val="28"/>
        </w:rPr>
      </w:pPr>
      <w:r w:rsidRPr="004F3646">
        <w:rPr>
          <w:rFonts w:cs="Simplified Arabic" w:hint="cs"/>
          <w:sz w:val="28"/>
          <w:rtl/>
        </w:rPr>
        <w:t>ألا يكون قد صدر بحقه حكما</w:t>
      </w:r>
      <w:r w:rsidR="005B14C5" w:rsidRPr="004F3646">
        <w:rPr>
          <w:rFonts w:cs="Simplified Arabic" w:hint="cs"/>
          <w:sz w:val="28"/>
          <w:rtl/>
        </w:rPr>
        <w:t>ً</w:t>
      </w:r>
      <w:r w:rsidR="005F42E4">
        <w:rPr>
          <w:rFonts w:cs="Simplified Arabic" w:hint="cs"/>
          <w:sz w:val="28"/>
          <w:rtl/>
        </w:rPr>
        <w:t xml:space="preserve"> </w:t>
      </w:r>
      <w:r w:rsidR="0075678C" w:rsidRPr="004F3646">
        <w:rPr>
          <w:rFonts w:cs="Simplified Arabic" w:hint="cs"/>
          <w:sz w:val="28"/>
          <w:rtl/>
        </w:rPr>
        <w:t>بجناية</w:t>
      </w:r>
      <w:r w:rsidRPr="004F3646">
        <w:rPr>
          <w:rFonts w:cs="Simplified Arabic" w:hint="cs"/>
          <w:sz w:val="28"/>
          <w:rtl/>
        </w:rPr>
        <w:t xml:space="preserve"> أو جنحة مخلة بالشرف أو الأمانة.</w:t>
      </w:r>
    </w:p>
    <w:p w:rsidR="004F3646" w:rsidRPr="004F3646" w:rsidRDefault="00516F72" w:rsidP="004F3646">
      <w:pPr>
        <w:numPr>
          <w:ilvl w:val="0"/>
          <w:numId w:val="33"/>
        </w:numPr>
        <w:tabs>
          <w:tab w:val="clear" w:pos="720"/>
          <w:tab w:val="num" w:pos="0"/>
        </w:tabs>
        <w:bidi/>
        <w:ind w:left="360" w:right="720"/>
        <w:jc w:val="lowKashida"/>
        <w:rPr>
          <w:rFonts w:cs="Simplified Arabic"/>
          <w:sz w:val="28"/>
          <w:rtl/>
        </w:rPr>
      </w:pPr>
      <w:r w:rsidRPr="004F3646">
        <w:rPr>
          <w:rFonts w:cs="Simplified Arabic" w:hint="cs"/>
          <w:sz w:val="28"/>
          <w:rtl/>
        </w:rPr>
        <w:t>أن كون حسن السيرة والسلوك.</w:t>
      </w:r>
      <w:r w:rsidR="003B2A11" w:rsidRPr="004F3646">
        <w:rPr>
          <w:rFonts w:cs="Simplified Arabic" w:hint="cs"/>
          <w:sz w:val="28"/>
          <w:rtl/>
        </w:rPr>
        <w:t xml:space="preserve"> </w:t>
      </w:r>
    </w:p>
    <w:p w:rsidR="00D22058" w:rsidRPr="004F3646" w:rsidRDefault="003B2A11" w:rsidP="003B2A11">
      <w:pPr>
        <w:bidi/>
        <w:jc w:val="center"/>
        <w:rPr>
          <w:rFonts w:cs="Simplified Arabic"/>
          <w:sz w:val="28"/>
          <w:rtl/>
        </w:rPr>
      </w:pPr>
      <w:r w:rsidRPr="004F3646">
        <w:rPr>
          <w:rFonts w:cs="Simplified Arabic" w:hint="cs"/>
          <w:sz w:val="28"/>
          <w:rtl/>
        </w:rPr>
        <w:t>المادة (11)</w:t>
      </w:r>
    </w:p>
    <w:p w:rsidR="00D22058" w:rsidRPr="004F3646" w:rsidRDefault="003B2A11" w:rsidP="003B2A11">
      <w:pPr>
        <w:bidi/>
        <w:jc w:val="center"/>
        <w:rPr>
          <w:rFonts w:cs="Simplified Arabic"/>
          <w:sz w:val="28"/>
          <w:rtl/>
        </w:rPr>
      </w:pPr>
      <w:r w:rsidRPr="004F3646">
        <w:rPr>
          <w:rFonts w:cs="Simplified Arabic" w:hint="cs"/>
          <w:sz w:val="28"/>
          <w:rtl/>
        </w:rPr>
        <w:t>حقوق العضو وواجباته</w:t>
      </w:r>
    </w:p>
    <w:p w:rsidR="00D22058" w:rsidRPr="004F3646" w:rsidRDefault="00516F72" w:rsidP="00516F72">
      <w:pPr>
        <w:numPr>
          <w:ilvl w:val="0"/>
          <w:numId w:val="6"/>
        </w:numPr>
        <w:bidi/>
        <w:ind w:right="0"/>
        <w:jc w:val="lowKashida"/>
        <w:rPr>
          <w:rFonts w:cs="Simplified Arabic"/>
          <w:sz w:val="28"/>
        </w:rPr>
      </w:pPr>
      <w:r w:rsidRPr="004F3646">
        <w:rPr>
          <w:rFonts w:cs="Simplified Arabic" w:hint="cs"/>
          <w:sz w:val="28"/>
          <w:rtl/>
        </w:rPr>
        <w:t xml:space="preserve">على كل </w:t>
      </w:r>
      <w:r w:rsidR="00250B98" w:rsidRPr="004F3646">
        <w:rPr>
          <w:rFonts w:cs="Simplified Arabic" w:hint="cs"/>
          <w:sz w:val="28"/>
          <w:rtl/>
        </w:rPr>
        <w:t>عضو</w:t>
      </w:r>
      <w:r w:rsidRPr="004F3646">
        <w:rPr>
          <w:rFonts w:cs="Simplified Arabic" w:hint="cs"/>
          <w:sz w:val="28"/>
          <w:rtl/>
        </w:rPr>
        <w:t xml:space="preserve"> في</w:t>
      </w:r>
      <w:r w:rsidR="00D22058" w:rsidRPr="004F3646">
        <w:rPr>
          <w:rFonts w:cs="Simplified Arabic" w:hint="cs"/>
          <w:sz w:val="28"/>
          <w:rtl/>
        </w:rPr>
        <w:t xml:space="preserve"> </w:t>
      </w:r>
      <w:r w:rsidR="00250B98" w:rsidRPr="004F3646">
        <w:rPr>
          <w:rFonts w:cs="Simplified Arabic" w:hint="cs"/>
          <w:sz w:val="28"/>
          <w:rtl/>
        </w:rPr>
        <w:t>ا</w:t>
      </w:r>
      <w:r w:rsidR="00903DAB" w:rsidRPr="004F3646">
        <w:rPr>
          <w:rFonts w:cs="Simplified Arabic" w:hint="cs"/>
          <w:sz w:val="28"/>
          <w:rtl/>
        </w:rPr>
        <w:t>ل</w:t>
      </w:r>
      <w:r w:rsidRPr="004F3646">
        <w:rPr>
          <w:rFonts w:cs="Simplified Arabic" w:hint="cs"/>
          <w:sz w:val="28"/>
          <w:rtl/>
        </w:rPr>
        <w:t>جمعية الاشتراك والاقتراع شخصياً</w:t>
      </w:r>
      <w:r w:rsidR="00D22058" w:rsidRPr="004F3646">
        <w:rPr>
          <w:rFonts w:cs="Simplified Arabic" w:hint="cs"/>
          <w:sz w:val="28"/>
          <w:rtl/>
        </w:rPr>
        <w:t xml:space="preserve"> في كل اجتماع للجمعية العمومية</w:t>
      </w:r>
      <w:r w:rsidRPr="004F3646">
        <w:rPr>
          <w:rFonts w:cs="Simplified Arabic" w:hint="cs"/>
          <w:sz w:val="28"/>
          <w:rtl/>
        </w:rPr>
        <w:t>،</w:t>
      </w:r>
      <w:r w:rsidR="00D22058" w:rsidRPr="004F3646">
        <w:rPr>
          <w:rFonts w:cs="Simplified Arabic" w:hint="cs"/>
          <w:sz w:val="28"/>
          <w:rtl/>
        </w:rPr>
        <w:t xml:space="preserve"> ويكون له صوت واحد في كل اقتراع</w:t>
      </w:r>
      <w:r w:rsidRPr="004F3646">
        <w:rPr>
          <w:rFonts w:cs="Simplified Arabic" w:hint="cs"/>
          <w:sz w:val="28"/>
          <w:rtl/>
        </w:rPr>
        <w:t>،</w:t>
      </w:r>
      <w:r w:rsidR="00D22058" w:rsidRPr="004F3646">
        <w:rPr>
          <w:rFonts w:cs="Simplified Arabic" w:hint="cs"/>
          <w:sz w:val="28"/>
          <w:rtl/>
        </w:rPr>
        <w:t xml:space="preserve"> كما يحق له </w:t>
      </w:r>
      <w:r w:rsidRPr="004F3646">
        <w:rPr>
          <w:rFonts w:cs="Simplified Arabic" w:hint="cs"/>
          <w:sz w:val="28"/>
          <w:rtl/>
        </w:rPr>
        <w:t>الترشح والإنتخاب لعضوية مجلس الإدارة</w:t>
      </w:r>
    </w:p>
    <w:p w:rsidR="00D22058" w:rsidRPr="004F3646" w:rsidRDefault="005F42E4" w:rsidP="003B2A11">
      <w:pPr>
        <w:numPr>
          <w:ilvl w:val="0"/>
          <w:numId w:val="6"/>
        </w:numPr>
        <w:bidi/>
        <w:ind w:right="0"/>
        <w:jc w:val="lowKashida"/>
        <w:rPr>
          <w:rFonts w:cs="Simplified Arabic"/>
          <w:sz w:val="28"/>
        </w:rPr>
      </w:pPr>
      <w:r>
        <w:rPr>
          <w:rFonts w:cs="Simplified Arabic" w:hint="cs"/>
          <w:sz w:val="28"/>
          <w:rtl/>
        </w:rPr>
        <w:t>يحق لعضو الجمعية العمومية</w:t>
      </w:r>
      <w:r w:rsidR="00572FC8">
        <w:rPr>
          <w:rFonts w:cs="Simplified Arabic" w:hint="cs"/>
          <w:sz w:val="28"/>
          <w:rtl/>
        </w:rPr>
        <w:t xml:space="preserve"> الإشتراك</w:t>
      </w:r>
      <w:r w:rsidR="00D22058" w:rsidRPr="004F3646">
        <w:rPr>
          <w:rFonts w:cs="Simplified Arabic" w:hint="cs"/>
          <w:sz w:val="28"/>
          <w:rtl/>
        </w:rPr>
        <w:t xml:space="preserve"> في نشاطاتها والانتفاع من خدماتها.</w:t>
      </w:r>
    </w:p>
    <w:p w:rsidR="00D22058" w:rsidRPr="004F3646" w:rsidRDefault="00D22058" w:rsidP="00516F72">
      <w:pPr>
        <w:numPr>
          <w:ilvl w:val="0"/>
          <w:numId w:val="6"/>
        </w:numPr>
        <w:bidi/>
        <w:ind w:right="0"/>
        <w:jc w:val="lowKashida"/>
        <w:rPr>
          <w:rFonts w:cs="Simplified Arabic"/>
          <w:sz w:val="28"/>
        </w:rPr>
      </w:pPr>
      <w:r w:rsidRPr="004F3646">
        <w:rPr>
          <w:rFonts w:cs="Simplified Arabic" w:hint="cs"/>
          <w:sz w:val="28"/>
          <w:rtl/>
        </w:rPr>
        <w:lastRenderedPageBreak/>
        <w:t xml:space="preserve">يلتزم العضو بدفع </w:t>
      </w:r>
      <w:r w:rsidR="00516F72" w:rsidRPr="004F3646">
        <w:rPr>
          <w:rFonts w:cs="Simplified Arabic" w:hint="cs"/>
          <w:sz w:val="28"/>
          <w:rtl/>
        </w:rPr>
        <w:t>الإشتراك السنوي لعضويته وفقاً للمبالغ التي</w:t>
      </w:r>
      <w:r w:rsidRPr="004F3646">
        <w:rPr>
          <w:rFonts w:cs="Simplified Arabic" w:hint="cs"/>
          <w:sz w:val="28"/>
          <w:rtl/>
        </w:rPr>
        <w:t xml:space="preserve"> يقررها مجلس الإدارة على أعضاء الجمعية ا</w:t>
      </w:r>
      <w:r w:rsidR="0075678C" w:rsidRPr="004F3646">
        <w:rPr>
          <w:rFonts w:cs="Simplified Arabic" w:hint="cs"/>
          <w:sz w:val="28"/>
          <w:rtl/>
        </w:rPr>
        <w:t>ل</w:t>
      </w:r>
      <w:r w:rsidR="00516F72" w:rsidRPr="004F3646">
        <w:rPr>
          <w:rFonts w:cs="Simplified Arabic" w:hint="cs"/>
          <w:sz w:val="28"/>
          <w:rtl/>
        </w:rPr>
        <w:t>خيرية بمصادقة الجمعية العمومية</w:t>
      </w:r>
      <w:r w:rsidR="00572FC8">
        <w:rPr>
          <w:rFonts w:cs="Simplified Arabic" w:hint="cs"/>
          <w:sz w:val="28"/>
          <w:rtl/>
        </w:rPr>
        <w:t xml:space="preserve"> والبالغة قيمتها (      )  </w:t>
      </w:r>
      <w:r w:rsidR="00516F72" w:rsidRPr="004F3646">
        <w:rPr>
          <w:rFonts w:cs="Simplified Arabic" w:hint="cs"/>
          <w:sz w:val="28"/>
          <w:rtl/>
        </w:rPr>
        <w:t>.</w:t>
      </w:r>
    </w:p>
    <w:p w:rsidR="0075678C" w:rsidRPr="004F3646" w:rsidRDefault="00D22058" w:rsidP="006F6218">
      <w:pPr>
        <w:numPr>
          <w:ilvl w:val="0"/>
          <w:numId w:val="6"/>
        </w:numPr>
        <w:bidi/>
        <w:ind w:right="0"/>
        <w:jc w:val="lowKashida"/>
        <w:rPr>
          <w:rFonts w:cs="Simplified Arabic"/>
          <w:sz w:val="28"/>
          <w:rtl/>
        </w:rPr>
      </w:pPr>
      <w:r w:rsidRPr="004F3646">
        <w:rPr>
          <w:rFonts w:cs="Simplified Arabic" w:hint="cs"/>
          <w:sz w:val="28"/>
          <w:rtl/>
        </w:rPr>
        <w:t>انتهاء العضوية في الجمعية الخيرية لا يعفى من تسديد المبالغ المستحقة لها على العضو حال انتهاء عضويته.</w:t>
      </w:r>
    </w:p>
    <w:p w:rsidR="00FF408E" w:rsidRPr="004F3646" w:rsidRDefault="00FF408E" w:rsidP="00FF408E">
      <w:pPr>
        <w:bidi/>
        <w:ind w:left="360" w:right="720"/>
        <w:jc w:val="center"/>
        <w:rPr>
          <w:rFonts w:cs="Simplified Arabic"/>
          <w:sz w:val="28"/>
          <w:rtl/>
        </w:rPr>
      </w:pPr>
      <w:r w:rsidRPr="004F3646">
        <w:rPr>
          <w:rFonts w:cs="Simplified Arabic" w:hint="cs"/>
          <w:sz w:val="28"/>
          <w:rtl/>
        </w:rPr>
        <w:t>المادة (12)</w:t>
      </w:r>
    </w:p>
    <w:p w:rsidR="0075678C" w:rsidRPr="004F3646" w:rsidRDefault="0075678C" w:rsidP="00FF408E">
      <w:pPr>
        <w:bidi/>
        <w:ind w:left="360" w:right="720"/>
        <w:jc w:val="center"/>
        <w:rPr>
          <w:rFonts w:cs="Simplified Arabic"/>
          <w:sz w:val="28"/>
          <w:rtl/>
        </w:rPr>
      </w:pPr>
      <w:r w:rsidRPr="004F3646">
        <w:rPr>
          <w:rFonts w:cs="Simplified Arabic" w:hint="cs"/>
          <w:sz w:val="28"/>
          <w:rtl/>
        </w:rPr>
        <w:t>أنواع العضوية</w:t>
      </w:r>
    </w:p>
    <w:p w:rsidR="00FF408E" w:rsidRPr="004F3646" w:rsidRDefault="00FF408E" w:rsidP="00FF408E">
      <w:pPr>
        <w:bidi/>
        <w:ind w:right="720"/>
        <w:rPr>
          <w:rFonts w:cs="Simplified Arabic"/>
          <w:sz w:val="28"/>
          <w:rtl/>
        </w:rPr>
      </w:pPr>
      <w:r w:rsidRPr="004F3646">
        <w:rPr>
          <w:rFonts w:cs="Simplified Arabic" w:hint="cs"/>
          <w:sz w:val="28"/>
          <w:rtl/>
        </w:rPr>
        <w:t>يكون الأعضاء في الجمعية العمومية وفقاً لما يلي:</w:t>
      </w:r>
    </w:p>
    <w:p w:rsidR="00FF408E" w:rsidRPr="004F3646" w:rsidRDefault="0099200C" w:rsidP="00FF408E">
      <w:pPr>
        <w:numPr>
          <w:ilvl w:val="0"/>
          <w:numId w:val="34"/>
        </w:numPr>
        <w:tabs>
          <w:tab w:val="clear" w:pos="720"/>
          <w:tab w:val="num" w:pos="360"/>
        </w:tabs>
        <w:bidi/>
        <w:ind w:left="360"/>
        <w:jc w:val="lowKashida"/>
        <w:rPr>
          <w:rFonts w:cs="Simplified Arabic"/>
          <w:sz w:val="28"/>
          <w:rtl/>
        </w:rPr>
      </w:pPr>
      <w:r w:rsidRPr="004F3646">
        <w:rPr>
          <w:rFonts w:cs="Simplified Arabic" w:hint="cs"/>
          <w:sz w:val="28"/>
          <w:rtl/>
        </w:rPr>
        <w:t xml:space="preserve">عضو </w:t>
      </w:r>
      <w:r w:rsidR="006E0F22" w:rsidRPr="004F3646">
        <w:rPr>
          <w:rFonts w:cs="Simplified Arabic" w:hint="cs"/>
          <w:sz w:val="28"/>
          <w:rtl/>
        </w:rPr>
        <w:t>عامل</w:t>
      </w:r>
      <w:r w:rsidR="00FF408E" w:rsidRPr="004F3646">
        <w:rPr>
          <w:rFonts w:cs="Simplified Arabic" w:hint="cs"/>
          <w:sz w:val="28"/>
          <w:rtl/>
        </w:rPr>
        <w:t xml:space="preserve">: </w:t>
      </w:r>
      <w:r w:rsidRPr="004F3646">
        <w:rPr>
          <w:rFonts w:cs="Simplified Arabic" w:hint="cs"/>
          <w:sz w:val="28"/>
          <w:rtl/>
        </w:rPr>
        <w:t>هو العضو الملتزم بتسديد كافة التزاماته المالية والإدارية ويحق له الترشح والإنتخاب</w:t>
      </w:r>
      <w:r w:rsidR="00FF408E" w:rsidRPr="004F3646">
        <w:rPr>
          <w:rFonts w:cs="Simplified Arabic" w:hint="cs"/>
          <w:sz w:val="28"/>
          <w:rtl/>
        </w:rPr>
        <w:t>.</w:t>
      </w:r>
    </w:p>
    <w:p w:rsidR="00FF408E" w:rsidRPr="004F3646" w:rsidRDefault="00A15693" w:rsidP="00FF408E">
      <w:pPr>
        <w:numPr>
          <w:ilvl w:val="0"/>
          <w:numId w:val="34"/>
        </w:numPr>
        <w:tabs>
          <w:tab w:val="clear" w:pos="720"/>
          <w:tab w:val="num" w:pos="360"/>
        </w:tabs>
        <w:bidi/>
        <w:ind w:hanging="720"/>
        <w:jc w:val="lowKashida"/>
        <w:rPr>
          <w:rFonts w:cs="Simplified Arabic"/>
          <w:sz w:val="28"/>
        </w:rPr>
      </w:pPr>
      <w:r>
        <w:rPr>
          <w:rFonts w:cs="Simplified Arabic" w:hint="cs"/>
          <w:sz w:val="28"/>
          <w:rtl/>
        </w:rPr>
        <w:t>عضو مؤازر.</w:t>
      </w:r>
    </w:p>
    <w:p w:rsidR="00D22058" w:rsidRPr="004F3646" w:rsidRDefault="00A15693" w:rsidP="006F6218">
      <w:pPr>
        <w:numPr>
          <w:ilvl w:val="0"/>
          <w:numId w:val="34"/>
        </w:numPr>
        <w:tabs>
          <w:tab w:val="clear" w:pos="720"/>
          <w:tab w:val="num" w:pos="360"/>
        </w:tabs>
        <w:bidi/>
        <w:ind w:hanging="720"/>
        <w:jc w:val="lowKashida"/>
        <w:rPr>
          <w:rFonts w:cs="Simplified Arabic"/>
          <w:sz w:val="28"/>
          <w:rtl/>
        </w:rPr>
      </w:pPr>
      <w:r>
        <w:rPr>
          <w:rFonts w:cs="Simplified Arabic" w:hint="cs"/>
          <w:sz w:val="28"/>
          <w:rtl/>
        </w:rPr>
        <w:t>عضو شرف.</w:t>
      </w:r>
    </w:p>
    <w:p w:rsidR="00D22058" w:rsidRPr="004F3646" w:rsidRDefault="00FF408E" w:rsidP="004F3646">
      <w:pPr>
        <w:bidi/>
        <w:jc w:val="center"/>
        <w:rPr>
          <w:rFonts w:cs="Simplified Arabic"/>
          <w:sz w:val="28"/>
          <w:rtl/>
        </w:rPr>
      </w:pPr>
      <w:r w:rsidRPr="004F3646">
        <w:rPr>
          <w:rFonts w:cs="Simplified Arabic" w:hint="cs"/>
          <w:sz w:val="28"/>
          <w:rtl/>
        </w:rPr>
        <w:t>المادة (12)</w:t>
      </w:r>
    </w:p>
    <w:p w:rsidR="00D22058" w:rsidRPr="004F3646" w:rsidRDefault="00D22058" w:rsidP="00FF408E">
      <w:pPr>
        <w:bidi/>
        <w:jc w:val="center"/>
        <w:rPr>
          <w:rFonts w:cs="Simplified Arabic"/>
          <w:sz w:val="28"/>
          <w:rtl/>
        </w:rPr>
      </w:pPr>
      <w:r w:rsidRPr="004F3646">
        <w:rPr>
          <w:rFonts w:cs="Simplified Arabic" w:hint="cs"/>
          <w:sz w:val="28"/>
          <w:rtl/>
        </w:rPr>
        <w:t>انتهاء العضوية</w:t>
      </w:r>
    </w:p>
    <w:p w:rsidR="00D22058" w:rsidRPr="004F3646" w:rsidRDefault="00D22058" w:rsidP="00FF408E">
      <w:pPr>
        <w:bidi/>
        <w:ind w:right="1080"/>
        <w:jc w:val="lowKashida"/>
        <w:rPr>
          <w:rFonts w:cs="Simplified Arabic"/>
          <w:sz w:val="28"/>
        </w:rPr>
      </w:pPr>
      <w:r w:rsidRPr="004F3646">
        <w:rPr>
          <w:rFonts w:cs="Simplified Arabic"/>
          <w:sz w:val="28"/>
          <w:rtl/>
        </w:rPr>
        <w:t xml:space="preserve"> تنت</w:t>
      </w:r>
      <w:r w:rsidRPr="004F3646">
        <w:rPr>
          <w:rFonts w:cs="Simplified Arabic" w:hint="cs"/>
          <w:sz w:val="28"/>
          <w:rtl/>
        </w:rPr>
        <w:t>هي العضوية في الجمعية الخيرية بإحدى الحالات الت</w:t>
      </w:r>
      <w:r w:rsidR="00FF408E" w:rsidRPr="004F3646">
        <w:rPr>
          <w:rFonts w:cs="Simplified Arabic" w:hint="cs"/>
          <w:sz w:val="28"/>
          <w:rtl/>
        </w:rPr>
        <w:t>الية:</w:t>
      </w:r>
    </w:p>
    <w:p w:rsidR="00D22058" w:rsidRPr="004F3646" w:rsidRDefault="00D22058" w:rsidP="00656B95">
      <w:pPr>
        <w:numPr>
          <w:ilvl w:val="0"/>
          <w:numId w:val="7"/>
        </w:numPr>
        <w:bidi/>
        <w:ind w:right="0"/>
        <w:jc w:val="lowKashida"/>
        <w:rPr>
          <w:rFonts w:cs="Simplified Arabic"/>
          <w:sz w:val="28"/>
        </w:rPr>
      </w:pPr>
      <w:r w:rsidRPr="004F3646">
        <w:rPr>
          <w:rFonts w:cs="Simplified Arabic" w:hint="cs"/>
          <w:sz w:val="28"/>
          <w:rtl/>
        </w:rPr>
        <w:t>بوفاة العضو</w:t>
      </w:r>
      <w:r w:rsidR="00516F72" w:rsidRPr="004F3646">
        <w:rPr>
          <w:rFonts w:cs="Simplified Arabic" w:hint="cs"/>
          <w:sz w:val="28"/>
          <w:rtl/>
        </w:rPr>
        <w:t>،</w:t>
      </w:r>
      <w:r w:rsidRPr="004F3646">
        <w:rPr>
          <w:rFonts w:cs="Simplified Arabic" w:hint="cs"/>
          <w:sz w:val="28"/>
          <w:rtl/>
        </w:rPr>
        <w:t xml:space="preserve"> فإذا كان العضو شخصية اعتبارية ف</w:t>
      </w:r>
      <w:r w:rsidR="00516F72" w:rsidRPr="004F3646">
        <w:rPr>
          <w:rFonts w:cs="Simplified Arabic" w:hint="cs"/>
          <w:sz w:val="28"/>
          <w:rtl/>
        </w:rPr>
        <w:t>ب</w:t>
      </w:r>
      <w:r w:rsidRPr="004F3646">
        <w:rPr>
          <w:rFonts w:cs="Simplified Arabic" w:hint="cs"/>
          <w:sz w:val="28"/>
          <w:rtl/>
        </w:rPr>
        <w:t>انتهاء تصفيها.</w:t>
      </w:r>
    </w:p>
    <w:p w:rsidR="00D22058" w:rsidRPr="004F3646" w:rsidRDefault="00D22058" w:rsidP="00FF408E">
      <w:pPr>
        <w:numPr>
          <w:ilvl w:val="0"/>
          <w:numId w:val="7"/>
        </w:numPr>
        <w:bidi/>
        <w:ind w:right="0"/>
        <w:jc w:val="lowKashida"/>
        <w:rPr>
          <w:rFonts w:cs="Simplified Arabic"/>
          <w:sz w:val="28"/>
        </w:rPr>
      </w:pPr>
      <w:r w:rsidRPr="004F3646">
        <w:rPr>
          <w:rFonts w:cs="Simplified Arabic" w:hint="cs"/>
          <w:sz w:val="28"/>
          <w:rtl/>
        </w:rPr>
        <w:t>الانسحاب من الجمعية الخيرية وذلك بتقديم إشعار خطي بذلك إلى مجلس الإدارة قبل 30 يوما من الانسحاب.</w:t>
      </w:r>
    </w:p>
    <w:p w:rsidR="00D22058" w:rsidRPr="004F3646" w:rsidRDefault="00FF408E" w:rsidP="00FF408E">
      <w:pPr>
        <w:numPr>
          <w:ilvl w:val="0"/>
          <w:numId w:val="7"/>
        </w:numPr>
        <w:bidi/>
        <w:ind w:right="0"/>
        <w:jc w:val="lowKashida"/>
        <w:rPr>
          <w:rFonts w:cs="Simplified Arabic"/>
          <w:sz w:val="28"/>
        </w:rPr>
      </w:pPr>
      <w:r w:rsidRPr="004F3646">
        <w:rPr>
          <w:rFonts w:cs="Simplified Arabic" w:hint="cs"/>
          <w:sz w:val="28"/>
          <w:rtl/>
        </w:rPr>
        <w:t>يجوز للجمعية العمومية بناءً</w:t>
      </w:r>
      <w:r w:rsidR="00D22058" w:rsidRPr="004F3646">
        <w:rPr>
          <w:rFonts w:cs="Simplified Arabic" w:hint="cs"/>
          <w:sz w:val="28"/>
          <w:rtl/>
        </w:rPr>
        <w:t xml:space="preserve"> على اقتراح مجلس الإدارة أن تقرر فصل العضو من الجمعية الخيرية لأحد الأسباب التالية:-</w:t>
      </w:r>
    </w:p>
    <w:p w:rsidR="00D22058" w:rsidRPr="004F3646" w:rsidRDefault="00D22058" w:rsidP="00656B95">
      <w:pPr>
        <w:numPr>
          <w:ilvl w:val="1"/>
          <w:numId w:val="8"/>
        </w:numPr>
        <w:tabs>
          <w:tab w:val="clear" w:pos="1800"/>
          <w:tab w:val="num" w:pos="720"/>
        </w:tabs>
        <w:bidi/>
        <w:ind w:right="0" w:hanging="1440"/>
        <w:rPr>
          <w:rFonts w:cs="Simplified Arabic"/>
          <w:sz w:val="28"/>
          <w:rtl/>
        </w:rPr>
      </w:pPr>
      <w:r w:rsidRPr="004F3646">
        <w:rPr>
          <w:rFonts w:cs="Simplified Arabic" w:hint="cs"/>
          <w:sz w:val="28"/>
          <w:rtl/>
        </w:rPr>
        <w:t>إذا تخلف العضو عن دفع ما هو مستحق</w:t>
      </w:r>
      <w:r w:rsidR="00656B95" w:rsidRPr="004F3646">
        <w:rPr>
          <w:rFonts w:cs="Simplified Arabic" w:hint="cs"/>
          <w:sz w:val="28"/>
          <w:rtl/>
        </w:rPr>
        <w:t xml:space="preserve"> عليه من التزامات مالية للجمعية.                          </w:t>
      </w:r>
    </w:p>
    <w:p w:rsidR="00D22058" w:rsidRPr="004F3646" w:rsidRDefault="00D22058" w:rsidP="00FF408E">
      <w:pPr>
        <w:numPr>
          <w:ilvl w:val="1"/>
          <w:numId w:val="8"/>
        </w:numPr>
        <w:tabs>
          <w:tab w:val="clear" w:pos="1800"/>
          <w:tab w:val="num" w:pos="720"/>
        </w:tabs>
        <w:bidi/>
        <w:ind w:left="720" w:right="0"/>
        <w:jc w:val="lowKashida"/>
        <w:rPr>
          <w:rFonts w:cs="Simplified Arabic"/>
          <w:sz w:val="28"/>
        </w:rPr>
      </w:pPr>
      <w:r w:rsidRPr="004F3646">
        <w:rPr>
          <w:rFonts w:cs="Simplified Arabic" w:hint="cs"/>
          <w:sz w:val="28"/>
          <w:rtl/>
        </w:rPr>
        <w:t>إذا تهاون في تطبيق أحكام النظام الأساسي أو تنفيذ أي قرار صادر عن الجمعية العمومية أو مجلس الإدارة.</w:t>
      </w:r>
    </w:p>
    <w:p w:rsidR="00D22058" w:rsidRPr="004F3646" w:rsidRDefault="00D22058" w:rsidP="00FF408E">
      <w:pPr>
        <w:numPr>
          <w:ilvl w:val="1"/>
          <w:numId w:val="8"/>
        </w:numPr>
        <w:tabs>
          <w:tab w:val="clear" w:pos="1800"/>
          <w:tab w:val="num" w:pos="720"/>
        </w:tabs>
        <w:bidi/>
        <w:ind w:right="0" w:hanging="1440"/>
        <w:jc w:val="lowKashida"/>
        <w:rPr>
          <w:rFonts w:cs="Simplified Arabic"/>
          <w:sz w:val="28"/>
          <w:rtl/>
        </w:rPr>
      </w:pPr>
      <w:r w:rsidRPr="004F3646">
        <w:rPr>
          <w:rFonts w:cs="Simplified Arabic" w:hint="cs"/>
          <w:sz w:val="28"/>
          <w:rtl/>
        </w:rPr>
        <w:t>إذا تصرف العضو خلافا لأهداف الجمعية الخيرية.</w:t>
      </w:r>
    </w:p>
    <w:p w:rsidR="00D22058" w:rsidRPr="004F3646" w:rsidRDefault="00516F72" w:rsidP="00FF408E">
      <w:pPr>
        <w:numPr>
          <w:ilvl w:val="1"/>
          <w:numId w:val="8"/>
        </w:numPr>
        <w:tabs>
          <w:tab w:val="clear" w:pos="1800"/>
          <w:tab w:val="num" w:pos="720"/>
        </w:tabs>
        <w:bidi/>
        <w:ind w:right="0" w:hanging="1440"/>
        <w:jc w:val="lowKashida"/>
        <w:rPr>
          <w:rFonts w:cs="Simplified Arabic"/>
          <w:sz w:val="28"/>
        </w:rPr>
      </w:pPr>
      <w:r w:rsidRPr="004F3646">
        <w:rPr>
          <w:rFonts w:cs="Simplified Arabic" w:hint="cs"/>
          <w:sz w:val="28"/>
          <w:rtl/>
        </w:rPr>
        <w:t>إذا أدين بجناة أو جنحة</w:t>
      </w:r>
      <w:r w:rsidR="00D22058" w:rsidRPr="004F3646">
        <w:rPr>
          <w:rFonts w:cs="Simplified Arabic" w:hint="cs"/>
          <w:sz w:val="28"/>
          <w:rtl/>
        </w:rPr>
        <w:t xml:space="preserve"> مخلة بالشرف أو الأمانة.</w:t>
      </w:r>
    </w:p>
    <w:p w:rsidR="00D22058" w:rsidRPr="004F3646" w:rsidRDefault="00B577C1" w:rsidP="00B577C1">
      <w:pPr>
        <w:bidi/>
        <w:ind w:left="360" w:hanging="360"/>
        <w:jc w:val="lowKashida"/>
        <w:rPr>
          <w:rFonts w:cs="Simplified Arabic"/>
          <w:sz w:val="28"/>
          <w:rtl/>
        </w:rPr>
      </w:pPr>
      <w:r w:rsidRPr="004F3646">
        <w:rPr>
          <w:rFonts w:cs="Simplified Arabic" w:hint="cs"/>
          <w:sz w:val="28"/>
          <w:rtl/>
        </w:rPr>
        <w:t xml:space="preserve">4. </w:t>
      </w:r>
      <w:r w:rsidR="00D22058" w:rsidRPr="004F3646">
        <w:rPr>
          <w:rFonts w:cs="Simplified Arabic" w:hint="cs"/>
          <w:sz w:val="28"/>
          <w:rtl/>
        </w:rPr>
        <w:t>لا يجوز لمجلس الإدارة</w:t>
      </w:r>
      <w:r w:rsidR="00656B95" w:rsidRPr="004F3646">
        <w:rPr>
          <w:rFonts w:cs="Simplified Arabic" w:hint="cs"/>
          <w:sz w:val="28"/>
          <w:rtl/>
        </w:rPr>
        <w:t xml:space="preserve"> أن يقترح على الجمعية العمومية </w:t>
      </w:r>
      <w:r w:rsidR="00D22058" w:rsidRPr="004F3646">
        <w:rPr>
          <w:rFonts w:cs="Simplified Arabic" w:hint="cs"/>
          <w:sz w:val="28"/>
          <w:rtl/>
        </w:rPr>
        <w:t>فصل عضو من الجمعية الخيرية للأسباب المذكورة في الفقرة (</w:t>
      </w:r>
      <w:r w:rsidR="00656B95" w:rsidRPr="004F3646">
        <w:rPr>
          <w:rFonts w:cs="Simplified Arabic" w:hint="cs"/>
          <w:sz w:val="28"/>
          <w:rtl/>
        </w:rPr>
        <w:t>أ</w:t>
      </w:r>
      <w:r w:rsidR="00D22058" w:rsidRPr="004F3646">
        <w:rPr>
          <w:rFonts w:cs="Simplified Arabic" w:hint="cs"/>
          <w:sz w:val="28"/>
          <w:rtl/>
        </w:rPr>
        <w:t>) و (</w:t>
      </w:r>
      <w:r w:rsidR="00656B95" w:rsidRPr="004F3646">
        <w:rPr>
          <w:rFonts w:cs="Simplified Arabic" w:hint="cs"/>
          <w:sz w:val="28"/>
          <w:rtl/>
        </w:rPr>
        <w:t>ب</w:t>
      </w:r>
      <w:r w:rsidR="00D22058" w:rsidRPr="004F3646">
        <w:rPr>
          <w:rFonts w:cs="Simplified Arabic" w:hint="cs"/>
          <w:sz w:val="28"/>
          <w:rtl/>
        </w:rPr>
        <w:t>) و (</w:t>
      </w:r>
      <w:r w:rsidR="00656B95" w:rsidRPr="004F3646">
        <w:rPr>
          <w:rFonts w:cs="Simplified Arabic" w:hint="cs"/>
          <w:sz w:val="28"/>
          <w:rtl/>
        </w:rPr>
        <w:t>ت</w:t>
      </w:r>
      <w:r w:rsidR="00D22058" w:rsidRPr="004F3646">
        <w:rPr>
          <w:rFonts w:cs="Simplified Arabic" w:hint="cs"/>
          <w:sz w:val="28"/>
          <w:rtl/>
        </w:rPr>
        <w:t>) إلا بعد إنذاره خطيا ومنحه مدة معقولة لتصحيح الخطأ وبعد منحه فرصة مناسبة لإدلاء بدفاعه أمامها.</w:t>
      </w:r>
    </w:p>
    <w:p w:rsidR="00D22058" w:rsidRPr="004F3646" w:rsidRDefault="00656B95" w:rsidP="00656B95">
      <w:pPr>
        <w:pStyle w:val="Heading1"/>
        <w:jc w:val="center"/>
        <w:rPr>
          <w:rFonts w:cs="Simplified Arabic"/>
          <w:b w:val="0"/>
          <w:bCs w:val="0"/>
          <w:sz w:val="28"/>
          <w:u w:val="none"/>
          <w:rtl/>
        </w:rPr>
      </w:pPr>
      <w:r w:rsidRPr="004F3646">
        <w:rPr>
          <w:rFonts w:cs="Simplified Arabic" w:hint="cs"/>
          <w:b w:val="0"/>
          <w:bCs w:val="0"/>
          <w:sz w:val="28"/>
          <w:u w:val="none"/>
          <w:rtl/>
        </w:rPr>
        <w:t>المادة (13)</w:t>
      </w:r>
    </w:p>
    <w:p w:rsidR="00D22058" w:rsidRPr="004F3646" w:rsidRDefault="00D22058">
      <w:pPr>
        <w:bidi/>
        <w:jc w:val="lowKashida"/>
        <w:rPr>
          <w:rFonts w:cs="Simplified Arabic"/>
          <w:sz w:val="28"/>
          <w:rtl/>
        </w:rPr>
      </w:pPr>
      <w:r w:rsidRPr="004F3646">
        <w:rPr>
          <w:rFonts w:cs="Simplified Arabic" w:hint="cs"/>
          <w:sz w:val="28"/>
          <w:rtl/>
        </w:rPr>
        <w:t>كل دعوة أو طلب أو إنذار أو إشعار توجهه ا</w:t>
      </w:r>
      <w:r w:rsidR="00725A42" w:rsidRPr="004F3646">
        <w:rPr>
          <w:rFonts w:cs="Simplified Arabic" w:hint="cs"/>
          <w:sz w:val="28"/>
          <w:rtl/>
        </w:rPr>
        <w:t>لجمعية الخيرية إلى أحد أعضائها ي</w:t>
      </w:r>
      <w:r w:rsidRPr="004F3646">
        <w:rPr>
          <w:rFonts w:cs="Simplified Arabic" w:hint="cs"/>
          <w:sz w:val="28"/>
          <w:rtl/>
        </w:rPr>
        <w:t>سلم له خطيا بصورة شخصية أو يرسل له بالبريد المسجل على عنوانه المسجل في سجل العضوية.</w:t>
      </w:r>
    </w:p>
    <w:p w:rsidR="00D22058" w:rsidRPr="004F3646" w:rsidRDefault="00D22058">
      <w:pPr>
        <w:pStyle w:val="Heading4"/>
        <w:jc w:val="lowKashida"/>
        <w:rPr>
          <w:rFonts w:cs="Simplified Arabic"/>
          <w:b w:val="0"/>
          <w:bCs w:val="0"/>
          <w:szCs w:val="28"/>
          <w:rtl/>
        </w:rPr>
      </w:pPr>
    </w:p>
    <w:p w:rsidR="00D22058" w:rsidRPr="004F3646" w:rsidRDefault="00D22058" w:rsidP="00817205">
      <w:pPr>
        <w:pStyle w:val="Heading4"/>
        <w:rPr>
          <w:rFonts w:cs="Simplified Arabic"/>
          <w:b w:val="0"/>
          <w:bCs w:val="0"/>
          <w:szCs w:val="28"/>
          <w:rtl/>
        </w:rPr>
      </w:pPr>
      <w:r w:rsidRPr="004F3646">
        <w:rPr>
          <w:rFonts w:cs="Simplified Arabic" w:hint="cs"/>
          <w:b w:val="0"/>
          <w:bCs w:val="0"/>
          <w:szCs w:val="28"/>
          <w:rtl/>
        </w:rPr>
        <w:t>الفصل الثالث</w:t>
      </w:r>
    </w:p>
    <w:p w:rsidR="00D22058" w:rsidRPr="004F3646" w:rsidRDefault="00D22058" w:rsidP="00725A42">
      <w:pPr>
        <w:pStyle w:val="Heading4"/>
        <w:rPr>
          <w:rFonts w:cs="Simplified Arabic"/>
          <w:b w:val="0"/>
          <w:bCs w:val="0"/>
          <w:szCs w:val="28"/>
          <w:rtl/>
        </w:rPr>
      </w:pPr>
      <w:r w:rsidRPr="004F3646">
        <w:rPr>
          <w:rFonts w:cs="Simplified Arabic" w:hint="cs"/>
          <w:b w:val="0"/>
          <w:bCs w:val="0"/>
          <w:szCs w:val="28"/>
          <w:rtl/>
        </w:rPr>
        <w:t>مجلس الإدارة</w:t>
      </w:r>
    </w:p>
    <w:p w:rsidR="00D22058" w:rsidRPr="004F3646" w:rsidRDefault="00725A42" w:rsidP="00725A42">
      <w:pPr>
        <w:pStyle w:val="Heading1"/>
        <w:jc w:val="center"/>
        <w:rPr>
          <w:rFonts w:cs="Simplified Arabic"/>
          <w:b w:val="0"/>
          <w:bCs w:val="0"/>
          <w:sz w:val="28"/>
          <w:u w:val="none"/>
          <w:rtl/>
        </w:rPr>
      </w:pPr>
      <w:r w:rsidRPr="004F3646">
        <w:rPr>
          <w:rFonts w:cs="Simplified Arabic" w:hint="cs"/>
          <w:b w:val="0"/>
          <w:bCs w:val="0"/>
          <w:sz w:val="28"/>
          <w:u w:val="none"/>
          <w:rtl/>
        </w:rPr>
        <w:t>المادة (14)</w:t>
      </w:r>
    </w:p>
    <w:p w:rsidR="00817205" w:rsidRPr="004F3646" w:rsidRDefault="00817205" w:rsidP="00817205">
      <w:pPr>
        <w:bidi/>
        <w:jc w:val="lowKashida"/>
        <w:rPr>
          <w:rFonts w:cs="Simplified Arabic"/>
          <w:sz w:val="28"/>
          <w:rtl/>
        </w:rPr>
      </w:pPr>
      <w:r w:rsidRPr="004F3646">
        <w:rPr>
          <w:rFonts w:cs="Simplified Arabic" w:hint="cs"/>
          <w:sz w:val="28"/>
          <w:rtl/>
        </w:rPr>
        <w:t xml:space="preserve">1. </w:t>
      </w:r>
      <w:r w:rsidR="00D22058" w:rsidRPr="004F3646">
        <w:rPr>
          <w:rFonts w:cs="Simplified Arabic" w:hint="cs"/>
          <w:sz w:val="28"/>
          <w:rtl/>
        </w:rPr>
        <w:t>يتولى إد</w:t>
      </w:r>
      <w:r w:rsidR="00725A42" w:rsidRPr="004F3646">
        <w:rPr>
          <w:rFonts w:cs="Simplified Arabic" w:hint="cs"/>
          <w:sz w:val="28"/>
          <w:rtl/>
        </w:rPr>
        <w:t xml:space="preserve">ارة الجمعية مجلس إدارة يتكون من </w:t>
      </w:r>
      <w:r w:rsidR="00D22058" w:rsidRPr="004F3646">
        <w:rPr>
          <w:rFonts w:cs="Simplified Arabic" w:hint="cs"/>
          <w:sz w:val="28"/>
          <w:rtl/>
        </w:rPr>
        <w:t>(</w:t>
      </w:r>
      <w:r w:rsidR="00D22058" w:rsidRPr="004F3646">
        <w:rPr>
          <w:rFonts w:cs="Simplified Arabic"/>
          <w:sz w:val="28"/>
          <w:rtl/>
        </w:rPr>
        <w:t xml:space="preserve">   </w:t>
      </w:r>
      <w:r w:rsidR="00523863" w:rsidRPr="004F3646">
        <w:rPr>
          <w:rFonts w:cs="Simplified Arabic" w:hint="cs"/>
          <w:sz w:val="28"/>
          <w:rtl/>
        </w:rPr>
        <w:t xml:space="preserve"> </w:t>
      </w:r>
      <w:r w:rsidR="00D22058" w:rsidRPr="004F3646">
        <w:rPr>
          <w:rFonts w:cs="Simplified Arabic" w:hint="cs"/>
          <w:sz w:val="28"/>
          <w:rtl/>
        </w:rPr>
        <w:t>) أعضاء، يتم انتخابهم من قبل الجمعية العمومية</w:t>
      </w:r>
      <w:r w:rsidRPr="004F3646">
        <w:rPr>
          <w:rFonts w:cs="Simplified Arabic" w:hint="cs"/>
          <w:sz w:val="28"/>
          <w:rtl/>
        </w:rPr>
        <w:t>.</w:t>
      </w:r>
      <w:r w:rsidR="00D22058" w:rsidRPr="004F3646">
        <w:rPr>
          <w:rFonts w:cs="Simplified Arabic" w:hint="cs"/>
          <w:sz w:val="28"/>
          <w:rtl/>
        </w:rPr>
        <w:t xml:space="preserve"> </w:t>
      </w:r>
    </w:p>
    <w:p w:rsidR="00817205" w:rsidRPr="004F3646" w:rsidRDefault="00817205" w:rsidP="00817205">
      <w:pPr>
        <w:bidi/>
        <w:jc w:val="lowKashida"/>
        <w:rPr>
          <w:rFonts w:cs="Simplified Arabic"/>
          <w:sz w:val="28"/>
          <w:rtl/>
        </w:rPr>
      </w:pPr>
      <w:r w:rsidRPr="004F3646">
        <w:rPr>
          <w:rFonts w:cs="Simplified Arabic" w:hint="cs"/>
          <w:sz w:val="28"/>
          <w:rtl/>
        </w:rPr>
        <w:t>2. تكون مدة مجلس الإدارة سنتن.</w:t>
      </w:r>
    </w:p>
    <w:p w:rsidR="00D22058" w:rsidRPr="004F3646" w:rsidRDefault="00817205" w:rsidP="006F6218">
      <w:pPr>
        <w:bidi/>
        <w:jc w:val="lowKashida"/>
        <w:rPr>
          <w:rFonts w:cs="Simplified Arabic"/>
          <w:sz w:val="28"/>
          <w:rtl/>
        </w:rPr>
      </w:pPr>
      <w:r w:rsidRPr="004F3646">
        <w:rPr>
          <w:rFonts w:cs="Simplified Arabic" w:hint="cs"/>
          <w:sz w:val="28"/>
          <w:rtl/>
        </w:rPr>
        <w:t xml:space="preserve">3. </w:t>
      </w:r>
      <w:r w:rsidR="00D22058" w:rsidRPr="004F3646">
        <w:rPr>
          <w:rFonts w:cs="Simplified Arabic" w:hint="cs"/>
          <w:sz w:val="28"/>
          <w:rtl/>
        </w:rPr>
        <w:t>يكون تعيين أو</w:t>
      </w:r>
      <w:r w:rsidR="00572FC8">
        <w:rPr>
          <w:rFonts w:cs="Simplified Arabic" w:hint="cs"/>
          <w:sz w:val="28"/>
          <w:rtl/>
        </w:rPr>
        <w:t>ل</w:t>
      </w:r>
      <w:r w:rsidR="00D22058" w:rsidRPr="004F3646">
        <w:rPr>
          <w:rFonts w:cs="Simplified Arabic" w:hint="cs"/>
          <w:sz w:val="28"/>
          <w:rtl/>
        </w:rPr>
        <w:t xml:space="preserve"> مجلس إدارة عن طريق المؤسسين لمدة سنة واحدة.</w:t>
      </w:r>
    </w:p>
    <w:p w:rsidR="004F3646" w:rsidRDefault="004F3646" w:rsidP="00725A42">
      <w:pPr>
        <w:pStyle w:val="Heading1"/>
        <w:jc w:val="center"/>
        <w:rPr>
          <w:rFonts w:cs="Simplified Arabic"/>
          <w:b w:val="0"/>
          <w:bCs w:val="0"/>
          <w:sz w:val="28"/>
          <w:u w:val="none"/>
          <w:rtl/>
        </w:rPr>
      </w:pPr>
    </w:p>
    <w:p w:rsidR="00D22058" w:rsidRPr="004F3646" w:rsidRDefault="00725A42" w:rsidP="00725A42">
      <w:pPr>
        <w:pStyle w:val="Heading1"/>
        <w:jc w:val="center"/>
        <w:rPr>
          <w:rFonts w:cs="Simplified Arabic"/>
          <w:b w:val="0"/>
          <w:bCs w:val="0"/>
          <w:sz w:val="28"/>
          <w:u w:val="none"/>
          <w:rtl/>
        </w:rPr>
      </w:pPr>
      <w:r w:rsidRPr="004F3646">
        <w:rPr>
          <w:rFonts w:cs="Simplified Arabic" w:hint="cs"/>
          <w:b w:val="0"/>
          <w:bCs w:val="0"/>
          <w:sz w:val="28"/>
          <w:u w:val="none"/>
          <w:rtl/>
        </w:rPr>
        <w:t>المادة (15)</w:t>
      </w:r>
    </w:p>
    <w:p w:rsidR="00D22058" w:rsidRPr="004F3646" w:rsidRDefault="00725A42" w:rsidP="00725A42">
      <w:pPr>
        <w:bidi/>
        <w:jc w:val="center"/>
        <w:rPr>
          <w:rFonts w:cs="Simplified Arabic"/>
          <w:sz w:val="28"/>
          <w:rtl/>
        </w:rPr>
      </w:pPr>
      <w:r w:rsidRPr="004F3646">
        <w:rPr>
          <w:rFonts w:cs="Simplified Arabic" w:hint="cs"/>
          <w:sz w:val="28"/>
          <w:rtl/>
        </w:rPr>
        <w:t>اختصاصات مجلس الإدارة</w:t>
      </w:r>
    </w:p>
    <w:p w:rsidR="00D22058" w:rsidRPr="004F3646" w:rsidRDefault="00D22058">
      <w:pPr>
        <w:bidi/>
        <w:jc w:val="lowKashida"/>
        <w:rPr>
          <w:rFonts w:cs="Simplified Arabic"/>
          <w:sz w:val="28"/>
          <w:rtl/>
        </w:rPr>
      </w:pPr>
      <w:r w:rsidRPr="004F3646">
        <w:rPr>
          <w:rFonts w:cs="Simplified Arabic" w:hint="cs"/>
          <w:sz w:val="28"/>
          <w:rtl/>
        </w:rPr>
        <w:t>يختص مجلس الإدارة بالأمور التالية:_</w:t>
      </w:r>
    </w:p>
    <w:p w:rsidR="00817205" w:rsidRPr="004F3646" w:rsidRDefault="00D22058" w:rsidP="00817205">
      <w:pPr>
        <w:numPr>
          <w:ilvl w:val="2"/>
          <w:numId w:val="8"/>
        </w:numPr>
        <w:tabs>
          <w:tab w:val="clear" w:pos="2700"/>
          <w:tab w:val="num" w:pos="360"/>
        </w:tabs>
        <w:bidi/>
        <w:ind w:left="360"/>
        <w:jc w:val="lowKashida"/>
        <w:rPr>
          <w:rFonts w:cs="Simplified Arabic"/>
          <w:sz w:val="28"/>
        </w:rPr>
      </w:pPr>
      <w:r w:rsidRPr="004F3646">
        <w:rPr>
          <w:rFonts w:cs="Simplified Arabic" w:hint="cs"/>
          <w:sz w:val="28"/>
          <w:rtl/>
        </w:rPr>
        <w:t>إدارة شؤون الجمعية الخيرية وإعداد اللوائح والأنظمة الداخلية والتعليمات اللازمة لسير عمل الجمعية الخيرية.</w:t>
      </w:r>
    </w:p>
    <w:p w:rsidR="00817205" w:rsidRPr="004F3646" w:rsidRDefault="00D22058" w:rsidP="00817205">
      <w:pPr>
        <w:numPr>
          <w:ilvl w:val="2"/>
          <w:numId w:val="8"/>
        </w:numPr>
        <w:tabs>
          <w:tab w:val="clear" w:pos="2700"/>
          <w:tab w:val="num" w:pos="360"/>
        </w:tabs>
        <w:bidi/>
        <w:ind w:left="360"/>
        <w:jc w:val="lowKashida"/>
        <w:rPr>
          <w:rFonts w:cs="Simplified Arabic"/>
          <w:sz w:val="28"/>
        </w:rPr>
      </w:pPr>
      <w:r w:rsidRPr="004F3646">
        <w:rPr>
          <w:rFonts w:cs="Simplified Arabic" w:hint="cs"/>
          <w:sz w:val="28"/>
          <w:rtl/>
        </w:rPr>
        <w:t>تعيين الموظفين اللازمين للجمعية الخيرية وتحديد اختصاصاتهم وإنهاء خدماتهم وفقا لأحكام القانون.</w:t>
      </w:r>
    </w:p>
    <w:p w:rsidR="00817205" w:rsidRPr="004F3646" w:rsidRDefault="00D22058" w:rsidP="00817205">
      <w:pPr>
        <w:numPr>
          <w:ilvl w:val="2"/>
          <w:numId w:val="8"/>
        </w:numPr>
        <w:tabs>
          <w:tab w:val="clear" w:pos="2700"/>
          <w:tab w:val="num" w:pos="360"/>
        </w:tabs>
        <w:bidi/>
        <w:ind w:left="360"/>
        <w:jc w:val="lowKashida"/>
        <w:rPr>
          <w:rFonts w:cs="Simplified Arabic"/>
          <w:sz w:val="28"/>
        </w:rPr>
      </w:pPr>
      <w:r w:rsidRPr="004F3646">
        <w:rPr>
          <w:rFonts w:cs="Simplified Arabic" w:hint="cs"/>
          <w:sz w:val="28"/>
          <w:rtl/>
        </w:rPr>
        <w:t>تكوين اللجان التي يراها لازمة لتحس</w:t>
      </w:r>
      <w:r w:rsidR="00817205" w:rsidRPr="004F3646">
        <w:rPr>
          <w:rFonts w:cs="Simplified Arabic" w:hint="cs"/>
          <w:sz w:val="28"/>
          <w:rtl/>
        </w:rPr>
        <w:t>ين العمل وتحديد اختصاص كل منها.</w:t>
      </w:r>
    </w:p>
    <w:p w:rsidR="00817205" w:rsidRPr="004F3646" w:rsidRDefault="00D22058" w:rsidP="00817205">
      <w:pPr>
        <w:numPr>
          <w:ilvl w:val="2"/>
          <w:numId w:val="8"/>
        </w:numPr>
        <w:tabs>
          <w:tab w:val="clear" w:pos="2700"/>
          <w:tab w:val="num" w:pos="360"/>
        </w:tabs>
        <w:bidi/>
        <w:ind w:left="360"/>
        <w:jc w:val="lowKashida"/>
        <w:rPr>
          <w:rFonts w:cs="Simplified Arabic"/>
          <w:sz w:val="28"/>
        </w:rPr>
      </w:pPr>
      <w:r w:rsidRPr="004F3646">
        <w:rPr>
          <w:rFonts w:cs="Simplified Arabic" w:hint="cs"/>
          <w:sz w:val="28"/>
          <w:rtl/>
        </w:rPr>
        <w:t>إعداد الحساب الختامي عن السنة المالية المنهية ومشروع الموازنة للسنة الجديدة.</w:t>
      </w:r>
    </w:p>
    <w:p w:rsidR="00817205" w:rsidRPr="004F3646" w:rsidRDefault="00D22058" w:rsidP="00817205">
      <w:pPr>
        <w:numPr>
          <w:ilvl w:val="2"/>
          <w:numId w:val="8"/>
        </w:numPr>
        <w:tabs>
          <w:tab w:val="clear" w:pos="2700"/>
          <w:tab w:val="num" w:pos="360"/>
        </w:tabs>
        <w:bidi/>
        <w:ind w:left="360"/>
        <w:jc w:val="lowKashida"/>
        <w:rPr>
          <w:rFonts w:cs="Simplified Arabic"/>
          <w:sz w:val="28"/>
        </w:rPr>
      </w:pPr>
      <w:r w:rsidRPr="004F3646">
        <w:rPr>
          <w:rFonts w:cs="Simplified Arabic" w:hint="cs"/>
          <w:sz w:val="28"/>
          <w:rtl/>
        </w:rPr>
        <w:t>تقديم التقارير السنوية الإدارية والمالية وأي خطط أو مشاريع مستقبلية للجمعية العمومية.</w:t>
      </w:r>
    </w:p>
    <w:p w:rsidR="00817205" w:rsidRPr="004F3646" w:rsidRDefault="00D22058" w:rsidP="00817205">
      <w:pPr>
        <w:numPr>
          <w:ilvl w:val="2"/>
          <w:numId w:val="8"/>
        </w:numPr>
        <w:tabs>
          <w:tab w:val="clear" w:pos="2700"/>
          <w:tab w:val="num" w:pos="360"/>
        </w:tabs>
        <w:bidi/>
        <w:ind w:left="360"/>
        <w:jc w:val="lowKashida"/>
        <w:rPr>
          <w:rFonts w:cs="Simplified Arabic"/>
          <w:sz w:val="28"/>
        </w:rPr>
      </w:pPr>
      <w:r w:rsidRPr="004F3646">
        <w:rPr>
          <w:rFonts w:cs="Simplified Arabic" w:hint="cs"/>
          <w:sz w:val="28"/>
          <w:rtl/>
        </w:rPr>
        <w:t>دعوة الجمعية العمومية لاجتماع عادي أو غير عادي وتنفيذ قراراتها طبقا لأحكام القانون والنظام الأساسي.</w:t>
      </w:r>
    </w:p>
    <w:p w:rsidR="00D22058" w:rsidRPr="004F3646" w:rsidRDefault="00D22058" w:rsidP="006F6218">
      <w:pPr>
        <w:numPr>
          <w:ilvl w:val="2"/>
          <w:numId w:val="8"/>
        </w:numPr>
        <w:tabs>
          <w:tab w:val="clear" w:pos="2700"/>
          <w:tab w:val="num" w:pos="360"/>
        </w:tabs>
        <w:bidi/>
        <w:ind w:left="360"/>
        <w:jc w:val="lowKashida"/>
        <w:rPr>
          <w:rFonts w:cs="Simplified Arabic"/>
          <w:sz w:val="28"/>
          <w:rtl/>
        </w:rPr>
      </w:pPr>
      <w:r w:rsidRPr="004F3646">
        <w:rPr>
          <w:rFonts w:cs="Simplified Arabic" w:hint="cs"/>
          <w:sz w:val="28"/>
          <w:rtl/>
        </w:rPr>
        <w:t>متابعة أية ملاحظات واردة من الوزارة والوزارة المختصة فيما يتعلق بنشاط الجمعية والرد عليها.</w:t>
      </w:r>
    </w:p>
    <w:p w:rsidR="00D22058" w:rsidRPr="004F3646" w:rsidRDefault="00725A42" w:rsidP="00725A42">
      <w:pPr>
        <w:pStyle w:val="Heading1"/>
        <w:jc w:val="center"/>
        <w:rPr>
          <w:rFonts w:cs="Simplified Arabic"/>
          <w:b w:val="0"/>
          <w:bCs w:val="0"/>
          <w:sz w:val="28"/>
          <w:u w:val="none"/>
          <w:rtl/>
        </w:rPr>
      </w:pPr>
      <w:r w:rsidRPr="004F3646">
        <w:rPr>
          <w:rFonts w:cs="Simplified Arabic" w:hint="cs"/>
          <w:b w:val="0"/>
          <w:bCs w:val="0"/>
          <w:sz w:val="28"/>
          <w:u w:val="none"/>
          <w:rtl/>
        </w:rPr>
        <w:t>المادة (16)</w:t>
      </w:r>
    </w:p>
    <w:p w:rsidR="004F3646" w:rsidRDefault="00D22058" w:rsidP="005F42E4">
      <w:pPr>
        <w:bidi/>
        <w:jc w:val="lowKashida"/>
        <w:rPr>
          <w:rFonts w:cs="Simplified Arabic"/>
          <w:sz w:val="28"/>
          <w:rtl/>
        </w:rPr>
      </w:pPr>
      <w:r w:rsidRPr="004F3646">
        <w:rPr>
          <w:rFonts w:cs="Simplified Arabic" w:hint="cs"/>
          <w:sz w:val="28"/>
          <w:rtl/>
        </w:rPr>
        <w:t>يختار مجلس الإدارة من بين أعض</w:t>
      </w:r>
      <w:r w:rsidR="00725A42" w:rsidRPr="004F3646">
        <w:rPr>
          <w:rFonts w:cs="Simplified Arabic" w:hint="cs"/>
          <w:sz w:val="28"/>
          <w:rtl/>
        </w:rPr>
        <w:t xml:space="preserve">ائه رئيسا ونائبا للرئيس وأمين سر وأمين </w:t>
      </w:r>
      <w:r w:rsidRPr="004F3646">
        <w:rPr>
          <w:rFonts w:cs="Simplified Arabic" w:hint="cs"/>
          <w:sz w:val="28"/>
          <w:rtl/>
        </w:rPr>
        <w:t>صندوق.</w:t>
      </w:r>
    </w:p>
    <w:p w:rsidR="005F42E4" w:rsidRDefault="005F42E4" w:rsidP="004F3646">
      <w:pPr>
        <w:bidi/>
        <w:jc w:val="center"/>
        <w:rPr>
          <w:rFonts w:cs="Simplified Arabic"/>
          <w:sz w:val="28"/>
          <w:rtl/>
        </w:rPr>
      </w:pPr>
    </w:p>
    <w:p w:rsidR="00725A42" w:rsidRPr="004F3646" w:rsidRDefault="00725A42" w:rsidP="005F42E4">
      <w:pPr>
        <w:bidi/>
        <w:jc w:val="center"/>
        <w:rPr>
          <w:rFonts w:cs="Simplified Arabic"/>
          <w:sz w:val="28"/>
          <w:rtl/>
        </w:rPr>
      </w:pPr>
      <w:r w:rsidRPr="004F3646">
        <w:rPr>
          <w:rFonts w:cs="Simplified Arabic" w:hint="cs"/>
          <w:sz w:val="28"/>
          <w:rtl/>
        </w:rPr>
        <w:t>المادة (17)</w:t>
      </w:r>
    </w:p>
    <w:p w:rsidR="00D22058" w:rsidRPr="004F3646" w:rsidRDefault="00725A42" w:rsidP="005F42E4">
      <w:pPr>
        <w:bidi/>
        <w:jc w:val="center"/>
        <w:rPr>
          <w:rFonts w:cs="Simplified Arabic"/>
          <w:sz w:val="28"/>
          <w:rtl/>
        </w:rPr>
      </w:pPr>
      <w:r w:rsidRPr="004F3646">
        <w:rPr>
          <w:rFonts w:cs="Simplified Arabic" w:hint="cs"/>
          <w:sz w:val="28"/>
          <w:rtl/>
        </w:rPr>
        <w:t>الاختصاصات</w:t>
      </w:r>
    </w:p>
    <w:p w:rsidR="00D22058" w:rsidRPr="004F3646" w:rsidRDefault="00D22058" w:rsidP="00725A42">
      <w:pPr>
        <w:numPr>
          <w:ilvl w:val="1"/>
          <w:numId w:val="7"/>
        </w:numPr>
        <w:tabs>
          <w:tab w:val="clear" w:pos="1800"/>
          <w:tab w:val="num" w:pos="360"/>
          <w:tab w:val="left" w:pos="8820"/>
        </w:tabs>
        <w:bidi/>
        <w:ind w:right="0" w:hanging="1800"/>
        <w:jc w:val="lowKashida"/>
        <w:rPr>
          <w:rFonts w:cs="Simplified Arabic"/>
          <w:sz w:val="28"/>
        </w:rPr>
      </w:pPr>
      <w:r w:rsidRPr="004F3646">
        <w:rPr>
          <w:rFonts w:cs="Simplified Arabic" w:hint="cs"/>
          <w:sz w:val="28"/>
          <w:rtl/>
        </w:rPr>
        <w:t>يختص رئيس مجلس الإدارة أو نائبه حال غيابه بالآتي:_</w:t>
      </w:r>
    </w:p>
    <w:p w:rsidR="00D22058" w:rsidRPr="004F3646" w:rsidRDefault="00725A42" w:rsidP="00725A42">
      <w:pPr>
        <w:numPr>
          <w:ilvl w:val="2"/>
          <w:numId w:val="7"/>
        </w:numPr>
        <w:tabs>
          <w:tab w:val="right" w:pos="746"/>
          <w:tab w:val="num" w:pos="900"/>
        </w:tabs>
        <w:bidi/>
        <w:ind w:left="720" w:right="0" w:hanging="180"/>
        <w:jc w:val="lowKashida"/>
        <w:rPr>
          <w:rFonts w:cs="Simplified Arabic"/>
          <w:sz w:val="28"/>
          <w:rtl/>
        </w:rPr>
      </w:pPr>
      <w:r w:rsidRPr="004F3646">
        <w:rPr>
          <w:rFonts w:cs="Simplified Arabic" w:hint="cs"/>
          <w:sz w:val="28"/>
          <w:rtl/>
        </w:rPr>
        <w:t xml:space="preserve"> </w:t>
      </w:r>
      <w:r w:rsidR="00D22058" w:rsidRPr="004F3646">
        <w:rPr>
          <w:rFonts w:cs="Simplified Arabic" w:hint="cs"/>
          <w:sz w:val="28"/>
          <w:rtl/>
        </w:rPr>
        <w:t xml:space="preserve">تمثيل </w:t>
      </w:r>
      <w:r w:rsidR="00072EAE" w:rsidRPr="004F3646">
        <w:rPr>
          <w:rFonts w:cs="Simplified Arabic" w:hint="cs"/>
          <w:sz w:val="28"/>
          <w:rtl/>
        </w:rPr>
        <w:t>الجمعية الخيرية أمام الغير ويقوم</w:t>
      </w:r>
      <w:r w:rsidR="00D22058" w:rsidRPr="004F3646">
        <w:rPr>
          <w:rFonts w:cs="Simplified Arabic" w:hint="cs"/>
          <w:sz w:val="28"/>
          <w:rtl/>
        </w:rPr>
        <w:t xml:space="preserve"> بالتوقيع نيابة عنها على جميع المكاتبات والمراسلات والعقود والاتفاقات التي تتم بينها وبين الجهات الأخرى والتي يوافق مجلس الإدارة على إبرامها.</w:t>
      </w:r>
    </w:p>
    <w:p w:rsidR="005B14C5" w:rsidRPr="004F3646" w:rsidRDefault="00072EAE" w:rsidP="00072EAE">
      <w:pPr>
        <w:numPr>
          <w:ilvl w:val="2"/>
          <w:numId w:val="7"/>
        </w:numPr>
        <w:tabs>
          <w:tab w:val="clear" w:pos="390"/>
          <w:tab w:val="num" w:pos="386"/>
          <w:tab w:val="left" w:pos="900"/>
        </w:tabs>
        <w:bidi/>
        <w:ind w:left="900" w:right="0" w:hanging="360"/>
        <w:jc w:val="lowKashida"/>
        <w:rPr>
          <w:rFonts w:cs="Simplified Arabic"/>
          <w:sz w:val="28"/>
        </w:rPr>
      </w:pPr>
      <w:r w:rsidRPr="004F3646">
        <w:rPr>
          <w:rFonts w:cs="Simplified Arabic" w:hint="cs"/>
          <w:sz w:val="28"/>
          <w:rtl/>
        </w:rPr>
        <w:lastRenderedPageBreak/>
        <w:t xml:space="preserve">رئاسة جلسات الجمعية العمومية ومجلس الإدارة وما يحضره من لجان داخلية، وله الحق في دعوة الجمعية العمومية ومجلس الإدارة </w:t>
      </w:r>
      <w:r w:rsidR="00F3046F" w:rsidRPr="004F3646">
        <w:rPr>
          <w:rFonts w:cs="Simplified Arabic" w:hint="cs"/>
          <w:sz w:val="28"/>
          <w:rtl/>
        </w:rPr>
        <w:t>للانعقاد</w:t>
      </w:r>
      <w:r w:rsidR="00D22058" w:rsidRPr="004F3646">
        <w:rPr>
          <w:rFonts w:cs="Simplified Arabic" w:hint="cs"/>
          <w:sz w:val="28"/>
          <w:rtl/>
        </w:rPr>
        <w:t>.</w:t>
      </w:r>
    </w:p>
    <w:p w:rsidR="00072EAE" w:rsidRPr="004F3646" w:rsidRDefault="00072EAE" w:rsidP="00072EAE">
      <w:pPr>
        <w:numPr>
          <w:ilvl w:val="2"/>
          <w:numId w:val="7"/>
        </w:numPr>
        <w:tabs>
          <w:tab w:val="clear" w:pos="390"/>
          <w:tab w:val="num" w:pos="386"/>
          <w:tab w:val="left" w:pos="900"/>
        </w:tabs>
        <w:bidi/>
        <w:ind w:left="900" w:right="0" w:hanging="360"/>
        <w:jc w:val="lowKashida"/>
        <w:rPr>
          <w:rFonts w:cs="Simplified Arabic"/>
          <w:sz w:val="28"/>
        </w:rPr>
      </w:pPr>
      <w:r w:rsidRPr="004F3646">
        <w:rPr>
          <w:rFonts w:cs="Simplified Arabic" w:hint="cs"/>
          <w:sz w:val="28"/>
          <w:rtl/>
        </w:rPr>
        <w:t xml:space="preserve">إقرار جدول أعمال </w:t>
      </w:r>
      <w:r w:rsidR="00F3046F" w:rsidRPr="004F3646">
        <w:rPr>
          <w:rFonts w:cs="Simplified Arabic" w:hint="cs"/>
          <w:sz w:val="28"/>
          <w:rtl/>
        </w:rPr>
        <w:t>اجتماعات</w:t>
      </w:r>
      <w:r w:rsidRPr="004F3646">
        <w:rPr>
          <w:rFonts w:cs="Simplified Arabic" w:hint="cs"/>
          <w:sz w:val="28"/>
          <w:rtl/>
        </w:rPr>
        <w:t xml:space="preserve"> مجلس الإدارة ومراقبة تنفيذ قراراته.</w:t>
      </w:r>
    </w:p>
    <w:p w:rsidR="00072EAE" w:rsidRPr="004F3646" w:rsidRDefault="00072EAE" w:rsidP="00072EAE">
      <w:pPr>
        <w:numPr>
          <w:ilvl w:val="2"/>
          <w:numId w:val="7"/>
        </w:numPr>
        <w:tabs>
          <w:tab w:val="clear" w:pos="390"/>
          <w:tab w:val="num" w:pos="386"/>
          <w:tab w:val="left" w:pos="900"/>
        </w:tabs>
        <w:bidi/>
        <w:ind w:left="900" w:right="0" w:hanging="360"/>
        <w:jc w:val="lowKashida"/>
        <w:rPr>
          <w:rFonts w:cs="Simplified Arabic"/>
          <w:sz w:val="28"/>
        </w:rPr>
      </w:pPr>
      <w:r w:rsidRPr="004F3646">
        <w:rPr>
          <w:rFonts w:cs="Simplified Arabic" w:hint="cs"/>
          <w:sz w:val="28"/>
          <w:rtl/>
        </w:rPr>
        <w:t>التوقيع مع أمين السر على محاضر الجلسات والقرارات الإدارية والشؤون الخاصة بالموظفين.</w:t>
      </w:r>
    </w:p>
    <w:p w:rsidR="00D22058" w:rsidRPr="004F3646" w:rsidRDefault="00F3046F" w:rsidP="006F6218">
      <w:pPr>
        <w:numPr>
          <w:ilvl w:val="2"/>
          <w:numId w:val="7"/>
        </w:numPr>
        <w:tabs>
          <w:tab w:val="left" w:pos="900"/>
        </w:tabs>
        <w:bidi/>
        <w:ind w:left="900" w:right="0" w:hanging="360"/>
        <w:jc w:val="lowKashida"/>
        <w:rPr>
          <w:rFonts w:cs="Simplified Arabic"/>
          <w:sz w:val="28"/>
          <w:rtl/>
        </w:rPr>
      </w:pPr>
      <w:r>
        <w:rPr>
          <w:rFonts w:cs="Simplified Arabic" w:hint="cs"/>
          <w:sz w:val="28"/>
          <w:rtl/>
        </w:rPr>
        <w:t>التوقيع مع أمين الصندوق على لح</w:t>
      </w:r>
      <w:r w:rsidR="00072EAE" w:rsidRPr="004F3646">
        <w:rPr>
          <w:rFonts w:cs="Simplified Arabic" w:hint="cs"/>
          <w:sz w:val="28"/>
          <w:rtl/>
        </w:rPr>
        <w:t>قوق والأوراق المالية.</w:t>
      </w:r>
    </w:p>
    <w:p w:rsidR="00D22058" w:rsidRPr="004F3646" w:rsidRDefault="00D22058">
      <w:pPr>
        <w:numPr>
          <w:ilvl w:val="1"/>
          <w:numId w:val="7"/>
        </w:numPr>
        <w:tabs>
          <w:tab w:val="clear" w:pos="1800"/>
          <w:tab w:val="num" w:pos="26"/>
        </w:tabs>
        <w:bidi/>
        <w:ind w:left="566" w:right="0" w:hanging="540"/>
        <w:jc w:val="lowKashida"/>
        <w:rPr>
          <w:rFonts w:cs="Simplified Arabic"/>
          <w:sz w:val="28"/>
        </w:rPr>
      </w:pPr>
      <w:r w:rsidRPr="004F3646">
        <w:rPr>
          <w:rFonts w:cs="Simplified Arabic" w:hint="cs"/>
          <w:sz w:val="28"/>
          <w:rtl/>
        </w:rPr>
        <w:t>يختص أمين سر مجلس ا</w:t>
      </w:r>
      <w:r w:rsidR="00725A42" w:rsidRPr="004F3646">
        <w:rPr>
          <w:rFonts w:cs="Simplified Arabic" w:hint="cs"/>
          <w:sz w:val="28"/>
          <w:rtl/>
        </w:rPr>
        <w:t>لإدارة الجمعية الخيرية بما يلي:</w:t>
      </w:r>
    </w:p>
    <w:p w:rsidR="00D22058" w:rsidRPr="004F3646" w:rsidRDefault="00D22058" w:rsidP="00072EAE">
      <w:pPr>
        <w:numPr>
          <w:ilvl w:val="0"/>
          <w:numId w:val="11"/>
        </w:numPr>
        <w:tabs>
          <w:tab w:val="clear" w:pos="386"/>
          <w:tab w:val="num" w:pos="900"/>
        </w:tabs>
        <w:bidi/>
        <w:ind w:left="900" w:right="0"/>
        <w:jc w:val="lowKashida"/>
        <w:rPr>
          <w:rFonts w:cs="Simplified Arabic"/>
          <w:sz w:val="28"/>
          <w:rtl/>
        </w:rPr>
      </w:pPr>
      <w:r w:rsidRPr="004F3646">
        <w:rPr>
          <w:rFonts w:cs="Simplified Arabic" w:hint="cs"/>
          <w:sz w:val="28"/>
          <w:rtl/>
        </w:rPr>
        <w:t xml:space="preserve">إعداد جدول أعمال مجلس الإدارة وتوجيه الدعوة للأعضاء وتولي أمانة سر اجتماع </w:t>
      </w:r>
      <w:r w:rsidR="00725A42" w:rsidRPr="004F3646">
        <w:rPr>
          <w:rFonts w:cs="Simplified Arabic" w:hint="cs"/>
          <w:sz w:val="28"/>
          <w:rtl/>
        </w:rPr>
        <w:t xml:space="preserve">        </w:t>
      </w:r>
      <w:r w:rsidRPr="004F3646">
        <w:rPr>
          <w:rFonts w:cs="Simplified Arabic" w:hint="cs"/>
          <w:sz w:val="28"/>
          <w:rtl/>
        </w:rPr>
        <w:t>وإعداد المحاضر والقرارات وتسجيلها بالسجلات.</w:t>
      </w:r>
    </w:p>
    <w:p w:rsidR="00D22058" w:rsidRPr="004F3646" w:rsidRDefault="00725A42" w:rsidP="00072EAE">
      <w:pPr>
        <w:numPr>
          <w:ilvl w:val="0"/>
          <w:numId w:val="11"/>
        </w:numPr>
        <w:tabs>
          <w:tab w:val="left" w:pos="900"/>
          <w:tab w:val="left" w:pos="1080"/>
        </w:tabs>
        <w:bidi/>
        <w:ind w:right="0" w:firstLine="154"/>
        <w:jc w:val="lowKashida"/>
        <w:rPr>
          <w:rFonts w:cs="Simplified Arabic"/>
          <w:sz w:val="28"/>
        </w:rPr>
      </w:pPr>
      <w:r w:rsidRPr="004F3646">
        <w:rPr>
          <w:rFonts w:cs="Simplified Arabic" w:hint="cs"/>
          <w:sz w:val="28"/>
          <w:rtl/>
        </w:rPr>
        <w:t xml:space="preserve"> </w:t>
      </w:r>
      <w:r w:rsidR="00D22058" w:rsidRPr="004F3646">
        <w:rPr>
          <w:rFonts w:cs="Simplified Arabic" w:hint="cs"/>
          <w:sz w:val="28"/>
          <w:rtl/>
        </w:rPr>
        <w:t>إمساك السجلات المنصوص عليها القانون.</w:t>
      </w:r>
    </w:p>
    <w:p w:rsidR="00D22058" w:rsidRPr="004F3646" w:rsidRDefault="00725A42" w:rsidP="0074414C">
      <w:pPr>
        <w:numPr>
          <w:ilvl w:val="0"/>
          <w:numId w:val="11"/>
        </w:numPr>
        <w:tabs>
          <w:tab w:val="clear" w:pos="386"/>
          <w:tab w:val="left" w:pos="900"/>
          <w:tab w:val="num" w:pos="1080"/>
        </w:tabs>
        <w:bidi/>
        <w:ind w:left="900" w:right="0"/>
        <w:jc w:val="lowKashida"/>
        <w:rPr>
          <w:rFonts w:cs="Simplified Arabic"/>
          <w:sz w:val="28"/>
        </w:rPr>
      </w:pPr>
      <w:r w:rsidRPr="004F3646">
        <w:rPr>
          <w:rFonts w:cs="Simplified Arabic" w:hint="cs"/>
          <w:sz w:val="28"/>
          <w:rtl/>
        </w:rPr>
        <w:t xml:space="preserve"> </w:t>
      </w:r>
      <w:r w:rsidR="00D22058" w:rsidRPr="004F3646">
        <w:rPr>
          <w:rFonts w:cs="Simplified Arabic" w:hint="cs"/>
          <w:sz w:val="28"/>
          <w:rtl/>
        </w:rPr>
        <w:t>إخطار كل من الوزارة والوزارة المختصة ببيان حركة العضوية في الجمعية الخيرية أو تغيير أو تعديل يطرأ عليها بموجب إشعار خطي خلال مدة لا تتجاوز أسبوع من تاريخ حصول التغيير أو التعديل.</w:t>
      </w:r>
    </w:p>
    <w:p w:rsidR="00D22058" w:rsidRPr="004F3646" w:rsidRDefault="00D22058" w:rsidP="00072EAE">
      <w:pPr>
        <w:numPr>
          <w:ilvl w:val="0"/>
          <w:numId w:val="11"/>
        </w:numPr>
        <w:tabs>
          <w:tab w:val="left" w:pos="720"/>
          <w:tab w:val="left" w:pos="900"/>
        </w:tabs>
        <w:bidi/>
        <w:ind w:right="0" w:firstLine="154"/>
        <w:jc w:val="lowKashida"/>
        <w:rPr>
          <w:rFonts w:cs="Simplified Arabic"/>
          <w:sz w:val="28"/>
        </w:rPr>
      </w:pPr>
      <w:r w:rsidRPr="004F3646">
        <w:rPr>
          <w:rFonts w:cs="Simplified Arabic" w:hint="cs"/>
          <w:sz w:val="28"/>
          <w:rtl/>
        </w:rPr>
        <w:t>العمل على تنفيذ قرارات مجلس الإدارة.</w:t>
      </w:r>
    </w:p>
    <w:p w:rsidR="00D22058" w:rsidRPr="004F3646" w:rsidRDefault="00D22058" w:rsidP="00072EAE">
      <w:pPr>
        <w:numPr>
          <w:ilvl w:val="0"/>
          <w:numId w:val="11"/>
        </w:numPr>
        <w:tabs>
          <w:tab w:val="left" w:pos="720"/>
          <w:tab w:val="left" w:pos="900"/>
        </w:tabs>
        <w:bidi/>
        <w:ind w:right="0" w:firstLine="154"/>
        <w:jc w:val="lowKashida"/>
        <w:rPr>
          <w:rFonts w:cs="Simplified Arabic"/>
          <w:sz w:val="28"/>
        </w:rPr>
      </w:pPr>
      <w:r w:rsidRPr="004F3646">
        <w:rPr>
          <w:rFonts w:cs="Simplified Arabic" w:hint="cs"/>
          <w:sz w:val="28"/>
          <w:rtl/>
        </w:rPr>
        <w:t>إعداد التقرير الإداري السنوي عن نشاطات الجمعية الخيرية وتقديمه لمجلس الإدارة.</w:t>
      </w:r>
    </w:p>
    <w:p w:rsidR="00D22058" w:rsidRPr="004F3646" w:rsidRDefault="00D22058" w:rsidP="00072EAE">
      <w:pPr>
        <w:numPr>
          <w:ilvl w:val="0"/>
          <w:numId w:val="11"/>
        </w:numPr>
        <w:tabs>
          <w:tab w:val="clear" w:pos="386"/>
          <w:tab w:val="left" w:pos="720"/>
          <w:tab w:val="num" w:pos="900"/>
        </w:tabs>
        <w:bidi/>
        <w:ind w:left="900" w:right="0"/>
        <w:jc w:val="lowKashida"/>
        <w:rPr>
          <w:rFonts w:cs="Simplified Arabic"/>
          <w:sz w:val="28"/>
        </w:rPr>
      </w:pPr>
      <w:r w:rsidRPr="004F3646">
        <w:rPr>
          <w:rFonts w:cs="Simplified Arabic" w:hint="cs"/>
          <w:sz w:val="28"/>
          <w:rtl/>
        </w:rPr>
        <w:t>إعداد جدول أعمال الجمعية العمومية والعمل على دعوتها طبقا للقانون في الاجتماعات العادية وغير العادية.</w:t>
      </w:r>
    </w:p>
    <w:p w:rsidR="00817205" w:rsidRPr="004F3646" w:rsidRDefault="00D22058" w:rsidP="00817205">
      <w:pPr>
        <w:numPr>
          <w:ilvl w:val="0"/>
          <w:numId w:val="11"/>
        </w:numPr>
        <w:tabs>
          <w:tab w:val="left" w:pos="900"/>
        </w:tabs>
        <w:bidi/>
        <w:ind w:right="0" w:firstLine="154"/>
        <w:jc w:val="lowKashida"/>
        <w:rPr>
          <w:rFonts w:cs="Simplified Arabic"/>
          <w:sz w:val="28"/>
        </w:rPr>
      </w:pPr>
      <w:r w:rsidRPr="004F3646">
        <w:rPr>
          <w:rFonts w:cs="Simplified Arabic" w:hint="cs"/>
          <w:sz w:val="28"/>
          <w:rtl/>
        </w:rPr>
        <w:t>الإشراف على جميع الأعمال الإدارية وشؤون الموظفين وقبول طلبات العضوية.</w:t>
      </w:r>
    </w:p>
    <w:p w:rsidR="00D22058" w:rsidRPr="004F3646" w:rsidRDefault="00072EAE" w:rsidP="00817205">
      <w:pPr>
        <w:tabs>
          <w:tab w:val="left" w:pos="900"/>
        </w:tabs>
        <w:bidi/>
        <w:ind w:left="386" w:hanging="386"/>
        <w:jc w:val="lowKashida"/>
        <w:rPr>
          <w:rFonts w:cs="Simplified Arabic"/>
          <w:sz w:val="28"/>
          <w:rtl/>
        </w:rPr>
      </w:pPr>
      <w:r w:rsidRPr="004F3646">
        <w:rPr>
          <w:rFonts w:cs="Simplified Arabic" w:hint="cs"/>
          <w:sz w:val="28"/>
          <w:rtl/>
        </w:rPr>
        <w:t xml:space="preserve">3 </w:t>
      </w:r>
      <w:r w:rsidR="00725A42" w:rsidRPr="004F3646">
        <w:rPr>
          <w:rFonts w:cs="Simplified Arabic" w:hint="cs"/>
          <w:sz w:val="28"/>
          <w:rtl/>
        </w:rPr>
        <w:t xml:space="preserve">. </w:t>
      </w:r>
      <w:r w:rsidR="00D22058" w:rsidRPr="004F3646">
        <w:rPr>
          <w:rFonts w:cs="Simplified Arabic" w:hint="cs"/>
          <w:sz w:val="28"/>
          <w:rtl/>
        </w:rPr>
        <w:t>يختص أمين صندوق الجمعية الخيرية بما يلي:</w:t>
      </w:r>
      <w:r w:rsidR="00D22058" w:rsidRPr="004F3646">
        <w:rPr>
          <w:rFonts w:cs="Simplified Arabic"/>
          <w:sz w:val="28"/>
          <w:rtl/>
        </w:rPr>
        <w:t>-</w:t>
      </w:r>
    </w:p>
    <w:p w:rsidR="00D22058" w:rsidRPr="004F3646" w:rsidRDefault="00D22058" w:rsidP="00B577C1">
      <w:pPr>
        <w:numPr>
          <w:ilvl w:val="0"/>
          <w:numId w:val="12"/>
        </w:numPr>
        <w:bidi/>
        <w:ind w:hanging="180"/>
        <w:jc w:val="lowKashida"/>
        <w:rPr>
          <w:rFonts w:cs="Simplified Arabic"/>
          <w:sz w:val="28"/>
        </w:rPr>
      </w:pPr>
      <w:r w:rsidRPr="004F3646">
        <w:rPr>
          <w:rFonts w:cs="Simplified Arabic" w:hint="cs"/>
          <w:sz w:val="28"/>
          <w:rtl/>
        </w:rPr>
        <w:t xml:space="preserve">يعتبر مسؤولا عن جميع </w:t>
      </w:r>
      <w:r w:rsidR="00572FC8">
        <w:rPr>
          <w:rFonts w:cs="Simplified Arabic" w:hint="cs"/>
          <w:sz w:val="28"/>
          <w:rtl/>
        </w:rPr>
        <w:t xml:space="preserve">شؤون </w:t>
      </w:r>
      <w:r w:rsidRPr="004F3646">
        <w:rPr>
          <w:rFonts w:cs="Simplified Arabic" w:hint="cs"/>
          <w:sz w:val="28"/>
          <w:rtl/>
        </w:rPr>
        <w:t>الجمعية الخيرية المالية طبقا للنظم والأصول المالية المتبعة.</w:t>
      </w:r>
    </w:p>
    <w:p w:rsidR="00D22058" w:rsidRPr="004F3646" w:rsidRDefault="00D22058" w:rsidP="00B577C1">
      <w:pPr>
        <w:numPr>
          <w:ilvl w:val="0"/>
          <w:numId w:val="12"/>
        </w:numPr>
        <w:tabs>
          <w:tab w:val="left" w:pos="720"/>
        </w:tabs>
        <w:bidi/>
        <w:ind w:right="0"/>
        <w:jc w:val="lowKashida"/>
        <w:rPr>
          <w:rFonts w:cs="Simplified Arabic"/>
          <w:sz w:val="28"/>
        </w:rPr>
      </w:pPr>
      <w:r w:rsidRPr="004F3646">
        <w:rPr>
          <w:rFonts w:cs="Simplified Arabic" w:hint="cs"/>
          <w:sz w:val="28"/>
          <w:rtl/>
        </w:rPr>
        <w:t>الإشراف العام على موارد الجمعية ومصروفاتها واستخراج الإيصالات عن جميع الإيرادات واستلامها وإيداعها لدى البنك الوطني الذي يعتمده مجلس الإدارة.</w:t>
      </w:r>
    </w:p>
    <w:p w:rsidR="00D22058" w:rsidRPr="004F3646" w:rsidRDefault="00D22058">
      <w:pPr>
        <w:numPr>
          <w:ilvl w:val="0"/>
          <w:numId w:val="12"/>
        </w:numPr>
        <w:bidi/>
        <w:ind w:right="0"/>
        <w:jc w:val="lowKashida"/>
        <w:rPr>
          <w:rFonts w:cs="Simplified Arabic"/>
          <w:sz w:val="28"/>
        </w:rPr>
      </w:pPr>
      <w:r w:rsidRPr="004F3646">
        <w:rPr>
          <w:rFonts w:cs="Simplified Arabic" w:hint="cs"/>
          <w:sz w:val="28"/>
          <w:rtl/>
        </w:rPr>
        <w:t>قيد جميع الإيرادات والمصروفات تباعا في سجلات الخاصة بذلك يكون مسؤولا عن تنظيم الإعمال المالية والمخزنة والإشراف عليها وعرض ملاحظاتها على مجلس الإدارة.</w:t>
      </w:r>
    </w:p>
    <w:p w:rsidR="00D22058" w:rsidRPr="004F3646" w:rsidRDefault="00D22058">
      <w:pPr>
        <w:numPr>
          <w:ilvl w:val="0"/>
          <w:numId w:val="12"/>
        </w:numPr>
        <w:bidi/>
        <w:ind w:right="0"/>
        <w:jc w:val="lowKashida"/>
        <w:rPr>
          <w:rFonts w:cs="Simplified Arabic"/>
          <w:sz w:val="28"/>
        </w:rPr>
      </w:pPr>
      <w:r w:rsidRPr="004F3646">
        <w:rPr>
          <w:rFonts w:cs="Simplified Arabic" w:hint="cs"/>
          <w:sz w:val="28"/>
          <w:rtl/>
        </w:rPr>
        <w:t>الإشراف على الجرد السنوي وتقديم تقرير بنتيج</w:t>
      </w:r>
      <w:r w:rsidRPr="004F3646">
        <w:rPr>
          <w:rFonts w:cs="Simplified Arabic" w:hint="eastAsia"/>
          <w:sz w:val="28"/>
          <w:rtl/>
        </w:rPr>
        <w:t>ة</w:t>
      </w:r>
      <w:r w:rsidRPr="004F3646">
        <w:rPr>
          <w:rFonts w:cs="Simplified Arabic" w:hint="cs"/>
          <w:sz w:val="28"/>
          <w:rtl/>
        </w:rPr>
        <w:t xml:space="preserve"> الجرد لمجلس الإدارة.</w:t>
      </w:r>
    </w:p>
    <w:p w:rsidR="00D22058" w:rsidRPr="004F3646" w:rsidRDefault="00D22058">
      <w:pPr>
        <w:numPr>
          <w:ilvl w:val="0"/>
          <w:numId w:val="12"/>
        </w:numPr>
        <w:bidi/>
        <w:ind w:right="0"/>
        <w:jc w:val="lowKashida"/>
        <w:rPr>
          <w:rFonts w:cs="Simplified Arabic"/>
          <w:sz w:val="28"/>
        </w:rPr>
      </w:pPr>
      <w:r w:rsidRPr="004F3646">
        <w:rPr>
          <w:rFonts w:cs="Simplified Arabic" w:hint="cs"/>
          <w:sz w:val="28"/>
          <w:rtl/>
        </w:rPr>
        <w:t>صرف جميع المبالغ التي تقرر صرفها قانونا مع الاحتفاظ بالمستندات الدالة على صحة الصرف ومراقبة وحفظ المستندات.</w:t>
      </w:r>
    </w:p>
    <w:p w:rsidR="00D22058" w:rsidRPr="004F3646" w:rsidRDefault="00D22058">
      <w:pPr>
        <w:numPr>
          <w:ilvl w:val="0"/>
          <w:numId w:val="12"/>
        </w:numPr>
        <w:bidi/>
        <w:ind w:right="0"/>
        <w:jc w:val="lowKashida"/>
        <w:rPr>
          <w:rFonts w:cs="Simplified Arabic"/>
          <w:sz w:val="28"/>
        </w:rPr>
      </w:pPr>
      <w:r w:rsidRPr="004F3646">
        <w:rPr>
          <w:rFonts w:cs="Simplified Arabic" w:hint="cs"/>
          <w:sz w:val="28"/>
          <w:rtl/>
        </w:rPr>
        <w:t>مراجعة السجلات المالية الخاصة بالجمعية الخيرية ومراجعة المستندات المالية قبل الصرف واعتمادها وحفظها.</w:t>
      </w:r>
    </w:p>
    <w:p w:rsidR="00D22058" w:rsidRPr="004F3646" w:rsidRDefault="00D22058">
      <w:pPr>
        <w:numPr>
          <w:ilvl w:val="0"/>
          <w:numId w:val="12"/>
        </w:numPr>
        <w:bidi/>
        <w:ind w:right="0"/>
        <w:jc w:val="lowKashida"/>
        <w:rPr>
          <w:rFonts w:cs="Simplified Arabic"/>
          <w:sz w:val="28"/>
        </w:rPr>
      </w:pPr>
      <w:r w:rsidRPr="004F3646">
        <w:rPr>
          <w:rFonts w:cs="Simplified Arabic" w:hint="cs"/>
          <w:sz w:val="28"/>
          <w:rtl/>
        </w:rPr>
        <w:lastRenderedPageBreak/>
        <w:t>تنفيذ قرارات مجلس الإدارة فيما يتعلق بمعاملات المالية بشرط أن تكون مطابقة لبنود الميزانية.</w:t>
      </w:r>
    </w:p>
    <w:p w:rsidR="00D22058" w:rsidRPr="004F3646" w:rsidRDefault="00D22058">
      <w:pPr>
        <w:numPr>
          <w:ilvl w:val="0"/>
          <w:numId w:val="12"/>
        </w:numPr>
        <w:bidi/>
        <w:ind w:right="0"/>
        <w:jc w:val="lowKashida"/>
        <w:rPr>
          <w:rFonts w:cs="Simplified Arabic"/>
          <w:sz w:val="28"/>
        </w:rPr>
      </w:pPr>
      <w:r w:rsidRPr="004F3646">
        <w:rPr>
          <w:rFonts w:cs="Simplified Arabic" w:hint="cs"/>
          <w:sz w:val="28"/>
          <w:rtl/>
        </w:rPr>
        <w:t>إعداد ميزانية الجمعية الخيرية للسنة التالية بالاشتراك مع أمين السر وعرضها على مجلس الإدارة.</w:t>
      </w:r>
    </w:p>
    <w:p w:rsidR="00D22058" w:rsidRPr="004F3646" w:rsidRDefault="00D22058">
      <w:pPr>
        <w:numPr>
          <w:ilvl w:val="0"/>
          <w:numId w:val="12"/>
        </w:numPr>
        <w:tabs>
          <w:tab w:val="clear" w:pos="720"/>
        </w:tabs>
        <w:bidi/>
        <w:ind w:right="0"/>
        <w:jc w:val="lowKashida"/>
        <w:rPr>
          <w:rFonts w:cs="Simplified Arabic"/>
          <w:sz w:val="28"/>
        </w:rPr>
      </w:pPr>
      <w:r w:rsidRPr="004F3646">
        <w:rPr>
          <w:rFonts w:cs="Simplified Arabic" w:hint="cs"/>
          <w:sz w:val="28"/>
          <w:rtl/>
        </w:rPr>
        <w:t>التوقيع على الصكوك والأوراق المالية مع رئيس مجلس الإدارة.</w:t>
      </w:r>
    </w:p>
    <w:p w:rsidR="00D22058" w:rsidRPr="004F3646" w:rsidRDefault="00072EAE" w:rsidP="00953A20">
      <w:pPr>
        <w:bidi/>
        <w:ind w:left="360"/>
        <w:jc w:val="lowKashida"/>
        <w:rPr>
          <w:rFonts w:cs="Simplified Arabic"/>
          <w:sz w:val="28"/>
          <w:rtl/>
        </w:rPr>
      </w:pPr>
      <w:r w:rsidRPr="004F3646">
        <w:rPr>
          <w:rFonts w:cs="Simplified Arabic" w:hint="cs"/>
          <w:sz w:val="28"/>
          <w:rtl/>
        </w:rPr>
        <w:t>ز</w:t>
      </w:r>
      <w:r w:rsidR="00D22058" w:rsidRPr="004F3646">
        <w:rPr>
          <w:rFonts w:cs="Simplified Arabic" w:hint="cs"/>
          <w:sz w:val="28"/>
          <w:rtl/>
        </w:rPr>
        <w:t>.</w:t>
      </w:r>
      <w:r w:rsidRPr="004F3646">
        <w:rPr>
          <w:rFonts w:cs="Simplified Arabic" w:hint="cs"/>
          <w:sz w:val="28"/>
          <w:rtl/>
        </w:rPr>
        <w:t xml:space="preserve"> </w:t>
      </w:r>
      <w:r w:rsidR="00D22058" w:rsidRPr="004F3646">
        <w:rPr>
          <w:rFonts w:cs="Simplified Arabic" w:hint="cs"/>
          <w:sz w:val="28"/>
          <w:rtl/>
        </w:rPr>
        <w:t>ملاحظات الواردة من الوزارة المختصة والوزارة والرد عليها.</w:t>
      </w:r>
    </w:p>
    <w:p w:rsidR="004F3646" w:rsidRDefault="004F3646" w:rsidP="00052395">
      <w:pPr>
        <w:pStyle w:val="Heading5"/>
        <w:ind w:right="26"/>
        <w:jc w:val="center"/>
        <w:rPr>
          <w:rFonts w:cs="Simplified Arabic"/>
          <w:b w:val="0"/>
          <w:bCs w:val="0"/>
          <w:sz w:val="28"/>
          <w:u w:val="none"/>
          <w:rtl/>
        </w:rPr>
      </w:pPr>
    </w:p>
    <w:p w:rsidR="00D22058" w:rsidRPr="004F3646" w:rsidRDefault="00072EAE" w:rsidP="00052395">
      <w:pPr>
        <w:pStyle w:val="Heading5"/>
        <w:ind w:right="26"/>
        <w:jc w:val="center"/>
        <w:rPr>
          <w:rFonts w:cs="Simplified Arabic"/>
          <w:b w:val="0"/>
          <w:bCs w:val="0"/>
          <w:sz w:val="28"/>
          <w:u w:val="none"/>
          <w:rtl/>
        </w:rPr>
      </w:pPr>
      <w:r w:rsidRPr="004F3646">
        <w:rPr>
          <w:rFonts w:cs="Simplified Arabic" w:hint="cs"/>
          <w:b w:val="0"/>
          <w:bCs w:val="0"/>
          <w:sz w:val="28"/>
          <w:u w:val="none"/>
          <w:rtl/>
        </w:rPr>
        <w:t>المادة (</w:t>
      </w:r>
      <w:r w:rsidR="00052395" w:rsidRPr="004F3646">
        <w:rPr>
          <w:rFonts w:cs="Simplified Arabic" w:hint="cs"/>
          <w:b w:val="0"/>
          <w:bCs w:val="0"/>
          <w:sz w:val="28"/>
          <w:u w:val="none"/>
          <w:rtl/>
        </w:rPr>
        <w:t>18</w:t>
      </w:r>
      <w:r w:rsidRPr="004F3646">
        <w:rPr>
          <w:rFonts w:cs="Simplified Arabic" w:hint="cs"/>
          <w:b w:val="0"/>
          <w:bCs w:val="0"/>
          <w:sz w:val="28"/>
          <w:u w:val="none"/>
          <w:rtl/>
        </w:rPr>
        <w:t>)</w:t>
      </w:r>
    </w:p>
    <w:p w:rsidR="00072EAE" w:rsidRPr="004F3646" w:rsidRDefault="00072EAE" w:rsidP="00B07501">
      <w:pPr>
        <w:bidi/>
        <w:ind w:left="360" w:hanging="360"/>
        <w:jc w:val="lowKashida"/>
        <w:rPr>
          <w:rFonts w:cs="Simplified Arabic"/>
          <w:sz w:val="28"/>
          <w:rtl/>
        </w:rPr>
      </w:pPr>
      <w:r w:rsidRPr="004F3646">
        <w:rPr>
          <w:rFonts w:cs="Simplified Arabic" w:hint="cs"/>
          <w:sz w:val="28"/>
          <w:rtl/>
        </w:rPr>
        <w:t xml:space="preserve">1. </w:t>
      </w:r>
      <w:r w:rsidR="00D22058" w:rsidRPr="004F3646">
        <w:rPr>
          <w:rFonts w:cs="Simplified Arabic" w:hint="cs"/>
          <w:sz w:val="28"/>
          <w:rtl/>
        </w:rPr>
        <w:t>يجتمع مجلس الإدارة مرة واحدة</w:t>
      </w:r>
      <w:r w:rsidR="00817205" w:rsidRPr="004F3646">
        <w:rPr>
          <w:rFonts w:cs="Simplified Arabic" w:hint="cs"/>
          <w:sz w:val="28"/>
          <w:rtl/>
        </w:rPr>
        <w:t xml:space="preserve"> على الأقل</w:t>
      </w:r>
      <w:r w:rsidR="00D22058" w:rsidRPr="004F3646">
        <w:rPr>
          <w:rFonts w:cs="Simplified Arabic" w:hint="cs"/>
          <w:sz w:val="28"/>
          <w:rtl/>
        </w:rPr>
        <w:t xml:space="preserve"> كل </w:t>
      </w:r>
      <w:r w:rsidRPr="004F3646">
        <w:rPr>
          <w:rFonts w:cs="Simplified Arabic" w:hint="cs"/>
          <w:sz w:val="28"/>
          <w:rtl/>
        </w:rPr>
        <w:t>ثلاثة أشهر بدعوة من رئيس</w:t>
      </w:r>
      <w:r w:rsidR="00817205" w:rsidRPr="004F3646">
        <w:rPr>
          <w:rFonts w:cs="Simplified Arabic" w:hint="cs"/>
          <w:sz w:val="28"/>
          <w:rtl/>
        </w:rPr>
        <w:t>ه</w:t>
      </w:r>
      <w:r w:rsidR="00B07501">
        <w:rPr>
          <w:rFonts w:cs="Simplified Arabic" w:hint="cs"/>
          <w:sz w:val="28"/>
          <w:rtl/>
        </w:rPr>
        <w:t xml:space="preserve"> أو نائبه حال غياب الرئيس</w:t>
      </w:r>
      <w:r w:rsidR="00817205" w:rsidRPr="004F3646">
        <w:rPr>
          <w:rFonts w:cs="Simplified Arabic" w:hint="cs"/>
          <w:sz w:val="28"/>
          <w:rtl/>
        </w:rPr>
        <w:t>،</w:t>
      </w:r>
      <w:r w:rsidR="00D22058" w:rsidRPr="004F3646">
        <w:rPr>
          <w:rFonts w:cs="Simplified Arabic" w:hint="cs"/>
          <w:sz w:val="28"/>
          <w:rtl/>
        </w:rPr>
        <w:t xml:space="preserve"> ولا يكون انعقاده صحي</w:t>
      </w:r>
      <w:r w:rsidRPr="004F3646">
        <w:rPr>
          <w:rFonts w:cs="Simplified Arabic" w:hint="cs"/>
          <w:sz w:val="28"/>
          <w:rtl/>
        </w:rPr>
        <w:t>حا إلا إذا حضره ثلثي الأعضاء وتؤ</w:t>
      </w:r>
      <w:r w:rsidR="00D22058" w:rsidRPr="004F3646">
        <w:rPr>
          <w:rFonts w:cs="Simplified Arabic" w:hint="cs"/>
          <w:sz w:val="28"/>
          <w:rtl/>
        </w:rPr>
        <w:t>خذ قرارات</w:t>
      </w:r>
      <w:r w:rsidR="00D22058" w:rsidRPr="004F3646">
        <w:rPr>
          <w:rFonts w:cs="Simplified Arabic" w:hint="eastAsia"/>
          <w:sz w:val="28"/>
          <w:rtl/>
        </w:rPr>
        <w:t>ه</w:t>
      </w:r>
      <w:r w:rsidR="00D22058" w:rsidRPr="004F3646">
        <w:rPr>
          <w:rFonts w:cs="Simplified Arabic" w:hint="cs"/>
          <w:sz w:val="28"/>
          <w:rtl/>
        </w:rPr>
        <w:t xml:space="preserve"> بالأغلبية المطلقة (50% +1) وعند تعادل الأصوات يعتبر الاقتراح غير مقبول.</w:t>
      </w:r>
    </w:p>
    <w:p w:rsidR="00D22058" w:rsidRPr="004F3646" w:rsidRDefault="00072EAE" w:rsidP="00953A20">
      <w:pPr>
        <w:bidi/>
        <w:ind w:left="360" w:hanging="360"/>
        <w:jc w:val="lowKashida"/>
        <w:rPr>
          <w:rFonts w:cs="Simplified Arabic"/>
          <w:sz w:val="28"/>
          <w:rtl/>
        </w:rPr>
      </w:pPr>
      <w:r w:rsidRPr="004F3646">
        <w:rPr>
          <w:rFonts w:cs="Simplified Arabic" w:hint="cs"/>
          <w:sz w:val="28"/>
          <w:rtl/>
        </w:rPr>
        <w:t xml:space="preserve">2. </w:t>
      </w:r>
      <w:r w:rsidR="00D22058" w:rsidRPr="004F3646">
        <w:rPr>
          <w:rFonts w:cs="Simplified Arabic" w:hint="cs"/>
          <w:sz w:val="28"/>
          <w:rtl/>
        </w:rPr>
        <w:t>ينعقد مجلس الإدارة بص</w:t>
      </w:r>
      <w:r w:rsidR="00052395" w:rsidRPr="004F3646">
        <w:rPr>
          <w:rFonts w:cs="Simplified Arabic" w:hint="cs"/>
          <w:sz w:val="28"/>
          <w:rtl/>
        </w:rPr>
        <w:t>ورة استثنائية كلما دعت الضرورة ل</w:t>
      </w:r>
      <w:r w:rsidR="00D22058" w:rsidRPr="004F3646">
        <w:rPr>
          <w:rFonts w:cs="Simplified Arabic" w:hint="cs"/>
          <w:sz w:val="28"/>
          <w:rtl/>
        </w:rPr>
        <w:t>ذلك بدعوة من الرئيس أو نائبه أو ثلث أعضائه.</w:t>
      </w:r>
    </w:p>
    <w:p w:rsidR="00D22058" w:rsidRPr="004F3646" w:rsidRDefault="00052395" w:rsidP="00052395">
      <w:pPr>
        <w:pStyle w:val="Heading1"/>
        <w:jc w:val="center"/>
        <w:rPr>
          <w:rFonts w:cs="Simplified Arabic"/>
          <w:b w:val="0"/>
          <w:bCs w:val="0"/>
          <w:sz w:val="28"/>
          <w:rtl/>
        </w:rPr>
      </w:pPr>
      <w:r w:rsidRPr="004F3646">
        <w:rPr>
          <w:rFonts w:cs="Simplified Arabic" w:hint="cs"/>
          <w:b w:val="0"/>
          <w:bCs w:val="0"/>
          <w:sz w:val="28"/>
          <w:rtl/>
        </w:rPr>
        <w:t>المادة (19)</w:t>
      </w:r>
    </w:p>
    <w:p w:rsidR="00D22058" w:rsidRPr="004F3646" w:rsidRDefault="00D22058" w:rsidP="00052395">
      <w:pPr>
        <w:numPr>
          <w:ilvl w:val="2"/>
          <w:numId w:val="11"/>
        </w:numPr>
        <w:tabs>
          <w:tab w:val="clear" w:pos="2006"/>
          <w:tab w:val="num" w:pos="360"/>
        </w:tabs>
        <w:bidi/>
        <w:ind w:left="360" w:right="0"/>
        <w:jc w:val="lowKashida"/>
        <w:rPr>
          <w:rFonts w:cs="Simplified Arabic"/>
          <w:sz w:val="28"/>
        </w:rPr>
      </w:pPr>
      <w:r w:rsidRPr="004F3646">
        <w:rPr>
          <w:rFonts w:cs="Simplified Arabic" w:hint="cs"/>
          <w:sz w:val="28"/>
          <w:rtl/>
        </w:rPr>
        <w:t xml:space="preserve">يجوز لعضو مجلس الإدارة الاستقالة من منصبه في كل وقت </w:t>
      </w:r>
      <w:r w:rsidR="00521740" w:rsidRPr="004F3646">
        <w:rPr>
          <w:rFonts w:cs="Simplified Arabic" w:hint="cs"/>
          <w:sz w:val="28"/>
          <w:rtl/>
        </w:rPr>
        <w:t>ب</w:t>
      </w:r>
      <w:r w:rsidRPr="004F3646">
        <w:rPr>
          <w:rFonts w:cs="Simplified Arabic" w:hint="cs"/>
          <w:sz w:val="28"/>
          <w:rtl/>
        </w:rPr>
        <w:t>موجب إشعار خطي يقدمه إلى مجلس الإدارة، وعلى مجلس الإدارة البت في الإشعار خلال مدة لا تتجاوز شهر من تاريخ تقديمه وفي حالة عدم الرد يعتبر موافقة على الاستقالة.</w:t>
      </w:r>
    </w:p>
    <w:p w:rsidR="00D22058" w:rsidRPr="004F3646" w:rsidRDefault="00D22058" w:rsidP="00953A20">
      <w:pPr>
        <w:numPr>
          <w:ilvl w:val="2"/>
          <w:numId w:val="11"/>
        </w:numPr>
        <w:tabs>
          <w:tab w:val="clear" w:pos="2006"/>
          <w:tab w:val="num" w:pos="26"/>
        </w:tabs>
        <w:bidi/>
        <w:ind w:left="386" w:right="0"/>
        <w:jc w:val="lowKashida"/>
        <w:rPr>
          <w:rFonts w:cs="Simplified Arabic"/>
          <w:sz w:val="28"/>
          <w:rtl/>
        </w:rPr>
      </w:pPr>
      <w:r w:rsidRPr="004F3646">
        <w:rPr>
          <w:rFonts w:cs="Simplified Arabic" w:hint="cs"/>
          <w:sz w:val="28"/>
          <w:rtl/>
        </w:rPr>
        <w:t>ينقطع عضو مجلس الإدارة عن أداء عمله في مجلس الإدارة إذا فقد أهليته أو أشهر إفلاسه.</w:t>
      </w:r>
    </w:p>
    <w:p w:rsidR="004F3646" w:rsidRDefault="004F3646" w:rsidP="00052395">
      <w:pPr>
        <w:pStyle w:val="Heading2"/>
        <w:jc w:val="center"/>
        <w:rPr>
          <w:rFonts w:cs="Simplified Arabic"/>
          <w:b w:val="0"/>
          <w:bCs w:val="0"/>
          <w:sz w:val="28"/>
          <w:rtl/>
        </w:rPr>
      </w:pPr>
    </w:p>
    <w:p w:rsidR="00D22058" w:rsidRPr="004F3646" w:rsidRDefault="00052395" w:rsidP="00052395">
      <w:pPr>
        <w:pStyle w:val="Heading2"/>
        <w:jc w:val="center"/>
        <w:rPr>
          <w:rFonts w:cs="Simplified Arabic"/>
          <w:b w:val="0"/>
          <w:bCs w:val="0"/>
          <w:sz w:val="28"/>
          <w:rtl/>
        </w:rPr>
      </w:pPr>
      <w:r w:rsidRPr="004F3646">
        <w:rPr>
          <w:rFonts w:cs="Simplified Arabic" w:hint="cs"/>
          <w:b w:val="0"/>
          <w:bCs w:val="0"/>
          <w:sz w:val="28"/>
          <w:rtl/>
        </w:rPr>
        <w:t>المادة (20)</w:t>
      </w:r>
    </w:p>
    <w:p w:rsidR="00D22058" w:rsidRPr="004F3646" w:rsidRDefault="00D22058" w:rsidP="00052395">
      <w:pPr>
        <w:numPr>
          <w:ilvl w:val="3"/>
          <w:numId w:val="7"/>
        </w:numPr>
        <w:tabs>
          <w:tab w:val="clear" w:pos="3240"/>
          <w:tab w:val="num" w:pos="360"/>
          <w:tab w:val="right" w:pos="746"/>
        </w:tabs>
        <w:bidi/>
        <w:ind w:left="360" w:right="0"/>
        <w:jc w:val="lowKashida"/>
        <w:rPr>
          <w:rFonts w:cs="Simplified Arabic"/>
          <w:sz w:val="28"/>
        </w:rPr>
      </w:pPr>
      <w:r w:rsidRPr="004F3646">
        <w:rPr>
          <w:rFonts w:cs="Simplified Arabic" w:hint="cs"/>
          <w:sz w:val="28"/>
          <w:rtl/>
        </w:rPr>
        <w:t>إذا ش</w:t>
      </w:r>
      <w:r w:rsidRPr="004F3646">
        <w:rPr>
          <w:rFonts w:cs="Simplified Arabic"/>
          <w:sz w:val="28"/>
          <w:rtl/>
        </w:rPr>
        <w:t>غ</w:t>
      </w:r>
      <w:r w:rsidRPr="004F3646">
        <w:rPr>
          <w:rFonts w:cs="Simplified Arabic" w:hint="cs"/>
          <w:sz w:val="28"/>
          <w:rtl/>
        </w:rPr>
        <w:t xml:space="preserve">ر منصب أحد أعضاء مجلس الإدارة </w:t>
      </w:r>
      <w:r w:rsidR="00B240FF" w:rsidRPr="004F3646">
        <w:rPr>
          <w:rFonts w:cs="Simplified Arabic" w:hint="cs"/>
          <w:sz w:val="28"/>
          <w:rtl/>
        </w:rPr>
        <w:t xml:space="preserve">بسبب الاستقالة </w:t>
      </w:r>
      <w:r w:rsidR="005B14C5" w:rsidRPr="004F3646">
        <w:rPr>
          <w:rFonts w:cs="Simplified Arabic" w:hint="cs"/>
          <w:sz w:val="28"/>
          <w:rtl/>
        </w:rPr>
        <w:t>أو</w:t>
      </w:r>
      <w:r w:rsidR="00B240FF" w:rsidRPr="004F3646">
        <w:rPr>
          <w:rFonts w:cs="Simplified Arabic" w:hint="cs"/>
          <w:sz w:val="28"/>
          <w:rtl/>
        </w:rPr>
        <w:t xml:space="preserve"> الوفاة </w:t>
      </w:r>
      <w:r w:rsidR="005B14C5" w:rsidRPr="004F3646">
        <w:rPr>
          <w:rFonts w:cs="Simplified Arabic" w:hint="cs"/>
          <w:sz w:val="28"/>
          <w:rtl/>
        </w:rPr>
        <w:t>أو</w:t>
      </w:r>
      <w:r w:rsidR="00B240FF" w:rsidRPr="004F3646">
        <w:rPr>
          <w:rFonts w:cs="Simplified Arabic" w:hint="cs"/>
          <w:sz w:val="28"/>
          <w:rtl/>
        </w:rPr>
        <w:t xml:space="preserve"> تعذر عليه أداء مهامه لأي سبب كان، وبقي عدد الأعضاء المتبقين سبعة </w:t>
      </w:r>
      <w:r w:rsidR="005B14C5" w:rsidRPr="004F3646">
        <w:rPr>
          <w:rFonts w:cs="Simplified Arabic" w:hint="cs"/>
          <w:sz w:val="28"/>
          <w:rtl/>
        </w:rPr>
        <w:t>أو</w:t>
      </w:r>
      <w:r w:rsidR="00B240FF" w:rsidRPr="004F3646">
        <w:rPr>
          <w:rFonts w:cs="Simplified Arabic" w:hint="cs"/>
          <w:sz w:val="28"/>
          <w:rtl/>
        </w:rPr>
        <w:t xml:space="preserve"> أكثر فعلى </w:t>
      </w:r>
      <w:r w:rsidR="00817205" w:rsidRPr="004F3646">
        <w:rPr>
          <w:rFonts w:cs="Simplified Arabic" w:hint="cs"/>
          <w:sz w:val="28"/>
          <w:rtl/>
        </w:rPr>
        <w:t>ا</w:t>
      </w:r>
      <w:r w:rsidR="00B240FF" w:rsidRPr="004F3646">
        <w:rPr>
          <w:rFonts w:cs="Simplified Arabic" w:hint="cs"/>
          <w:sz w:val="28"/>
          <w:rtl/>
        </w:rPr>
        <w:t>لأعضاء المتبقين اختيار عضو اخر من بينهم لشغل ذلك المنصب.</w:t>
      </w:r>
    </w:p>
    <w:p w:rsidR="00B240FF" w:rsidRPr="004F3646" w:rsidRDefault="00B240FF" w:rsidP="00052395">
      <w:pPr>
        <w:numPr>
          <w:ilvl w:val="3"/>
          <w:numId w:val="7"/>
        </w:numPr>
        <w:tabs>
          <w:tab w:val="clear" w:pos="3240"/>
          <w:tab w:val="right" w:pos="360"/>
        </w:tabs>
        <w:bidi/>
        <w:ind w:left="360" w:right="0" w:hanging="334"/>
        <w:jc w:val="lowKashida"/>
        <w:rPr>
          <w:rFonts w:cs="Simplified Arabic"/>
          <w:sz w:val="28"/>
          <w:rtl/>
        </w:rPr>
      </w:pPr>
      <w:r w:rsidRPr="004F3646">
        <w:rPr>
          <w:rFonts w:cs="Simplified Arabic" w:hint="cs"/>
          <w:sz w:val="28"/>
          <w:rtl/>
        </w:rPr>
        <w:t>اذا أصبح عدد أعضاء مجلس الإدارة اقل</w:t>
      </w:r>
      <w:r w:rsidR="00DA34B1" w:rsidRPr="004F3646">
        <w:rPr>
          <w:rFonts w:cs="Simplified Arabic" w:hint="cs"/>
          <w:sz w:val="28"/>
          <w:rtl/>
        </w:rPr>
        <w:t xml:space="preserve"> من سبعة بسبب الاستقالة </w:t>
      </w:r>
      <w:r w:rsidR="005B14C5" w:rsidRPr="004F3646">
        <w:rPr>
          <w:rFonts w:cs="Simplified Arabic" w:hint="cs"/>
          <w:sz w:val="28"/>
          <w:rtl/>
        </w:rPr>
        <w:t>أو</w:t>
      </w:r>
      <w:r w:rsidR="00DA34B1" w:rsidRPr="004F3646">
        <w:rPr>
          <w:rFonts w:cs="Simplified Arabic" w:hint="cs"/>
          <w:sz w:val="28"/>
          <w:rtl/>
        </w:rPr>
        <w:t xml:space="preserve"> الوفاة </w:t>
      </w:r>
      <w:r w:rsidR="005B14C5" w:rsidRPr="004F3646">
        <w:rPr>
          <w:rFonts w:cs="Simplified Arabic" w:hint="cs"/>
          <w:sz w:val="28"/>
          <w:rtl/>
        </w:rPr>
        <w:t>أو</w:t>
      </w:r>
      <w:r w:rsidR="00052395" w:rsidRPr="004F3646">
        <w:rPr>
          <w:rFonts w:cs="Simplified Arabic" w:hint="cs"/>
          <w:sz w:val="28"/>
          <w:rtl/>
        </w:rPr>
        <w:t xml:space="preserve"> لأي سبب اخر</w:t>
      </w:r>
      <w:r w:rsidR="00DA34B1" w:rsidRPr="004F3646">
        <w:rPr>
          <w:rFonts w:cs="Simplified Arabic" w:hint="cs"/>
          <w:sz w:val="28"/>
          <w:rtl/>
        </w:rPr>
        <w:t>،</w:t>
      </w:r>
      <w:r w:rsidR="00052395" w:rsidRPr="004F3646">
        <w:rPr>
          <w:rFonts w:cs="Simplified Arabic" w:hint="cs"/>
          <w:sz w:val="28"/>
          <w:rtl/>
        </w:rPr>
        <w:t xml:space="preserve"> </w:t>
      </w:r>
      <w:r w:rsidR="00DA34B1" w:rsidRPr="004F3646">
        <w:rPr>
          <w:rFonts w:cs="Simplified Arabic" w:hint="cs"/>
          <w:sz w:val="28"/>
          <w:rtl/>
        </w:rPr>
        <w:t>يتولى من تبقى من مجلس</w:t>
      </w:r>
      <w:r w:rsidR="006A11A3" w:rsidRPr="004F3646">
        <w:rPr>
          <w:rFonts w:cs="Simplified Arabic" w:hint="cs"/>
          <w:sz w:val="28"/>
          <w:rtl/>
        </w:rPr>
        <w:t xml:space="preserve"> الإدارة (باعتبارهم لجنة مؤقتة</w:t>
      </w:r>
      <w:r w:rsidR="00DA34B1" w:rsidRPr="004F3646">
        <w:rPr>
          <w:rFonts w:cs="Simplified Arabic" w:hint="cs"/>
          <w:sz w:val="28"/>
          <w:rtl/>
        </w:rPr>
        <w:t xml:space="preserve">) مهمة المجلس لمدة أقصاها شهر يتم خلالها دعوة الجمعية العمومية لاختيار مجلس إدارة جديد. </w:t>
      </w:r>
      <w:r w:rsidRPr="004F3646">
        <w:rPr>
          <w:rFonts w:cs="Simplified Arabic" w:hint="cs"/>
          <w:sz w:val="28"/>
          <w:rtl/>
        </w:rPr>
        <w:t xml:space="preserve"> </w:t>
      </w:r>
    </w:p>
    <w:p w:rsidR="00D22058" w:rsidRPr="004F3646" w:rsidRDefault="00D22058" w:rsidP="00052395">
      <w:pPr>
        <w:numPr>
          <w:ilvl w:val="3"/>
          <w:numId w:val="7"/>
        </w:numPr>
        <w:tabs>
          <w:tab w:val="clear" w:pos="3240"/>
        </w:tabs>
        <w:bidi/>
        <w:ind w:left="360" w:right="0" w:hanging="334"/>
        <w:jc w:val="lowKashida"/>
        <w:rPr>
          <w:rFonts w:cs="Simplified Arabic"/>
          <w:sz w:val="28"/>
        </w:rPr>
      </w:pPr>
      <w:r w:rsidRPr="004F3646">
        <w:rPr>
          <w:rFonts w:cs="Simplified Arabic" w:hint="cs"/>
          <w:sz w:val="28"/>
          <w:rtl/>
        </w:rPr>
        <w:t>يترتب على عضو مجلس الإدارة العمل بما فيه مصلحة الجمعية الخيرية في نطاق غايتها وفقا للنظام الأساسي وقرارات الجمعية العمومية وعليه تأدية كافة الواجبات المفروضة على الجمعية بمقتضى قانون الجمعيات الخيرية للعام 2000.</w:t>
      </w:r>
    </w:p>
    <w:p w:rsidR="00D22058" w:rsidRPr="004F3646" w:rsidRDefault="00D22058" w:rsidP="00484653">
      <w:pPr>
        <w:numPr>
          <w:ilvl w:val="3"/>
          <w:numId w:val="7"/>
        </w:numPr>
        <w:tabs>
          <w:tab w:val="clear" w:pos="3240"/>
        </w:tabs>
        <w:bidi/>
        <w:ind w:left="360" w:right="0" w:hanging="334"/>
        <w:jc w:val="lowKashida"/>
        <w:rPr>
          <w:rFonts w:cs="Simplified Arabic"/>
          <w:sz w:val="28"/>
        </w:rPr>
      </w:pPr>
      <w:r w:rsidRPr="004F3646">
        <w:rPr>
          <w:rFonts w:cs="Simplified Arabic" w:hint="cs"/>
          <w:sz w:val="28"/>
          <w:rtl/>
        </w:rPr>
        <w:t xml:space="preserve">يجوز للجمعية العمومية فصل عضو مجلس الإدارة منصبه في كل وقت </w:t>
      </w:r>
      <w:r w:rsidR="00B07501">
        <w:rPr>
          <w:rFonts w:cs="Simplified Arabic" w:hint="cs"/>
          <w:sz w:val="28"/>
          <w:rtl/>
        </w:rPr>
        <w:t xml:space="preserve">استناداً لأي سبب من الأسباب </w:t>
      </w:r>
      <w:r w:rsidR="00484653">
        <w:rPr>
          <w:rFonts w:cs="Simplified Arabic" w:hint="cs"/>
          <w:sz w:val="28"/>
          <w:rtl/>
        </w:rPr>
        <w:t>المذكورة في النظام الأساسي والقانون</w:t>
      </w:r>
      <w:r w:rsidR="00B07501">
        <w:rPr>
          <w:rFonts w:cs="Simplified Arabic" w:hint="cs"/>
          <w:sz w:val="28"/>
          <w:rtl/>
        </w:rPr>
        <w:t>.</w:t>
      </w:r>
    </w:p>
    <w:p w:rsidR="00D22058" w:rsidRPr="004F3646" w:rsidRDefault="00D22058" w:rsidP="00052395">
      <w:pPr>
        <w:numPr>
          <w:ilvl w:val="3"/>
          <w:numId w:val="7"/>
        </w:numPr>
        <w:tabs>
          <w:tab w:val="clear" w:pos="3240"/>
        </w:tabs>
        <w:bidi/>
        <w:ind w:left="360" w:right="0" w:hanging="334"/>
        <w:jc w:val="lowKashida"/>
        <w:rPr>
          <w:rFonts w:cs="Simplified Arabic"/>
          <w:sz w:val="28"/>
        </w:rPr>
      </w:pPr>
      <w:r w:rsidRPr="004F3646">
        <w:rPr>
          <w:rFonts w:cs="Simplified Arabic" w:hint="cs"/>
          <w:sz w:val="28"/>
          <w:rtl/>
        </w:rPr>
        <w:lastRenderedPageBreak/>
        <w:t>يعتبر مجلس الإدارة السابق مسؤولا عن جميع الأمور المالية، خلال فترة عمله أمام الجمعية العمومية والجهات المختصة.</w:t>
      </w:r>
    </w:p>
    <w:p w:rsidR="004F3646" w:rsidRDefault="004F3646" w:rsidP="00052395">
      <w:pPr>
        <w:pStyle w:val="Heading6"/>
        <w:jc w:val="center"/>
        <w:rPr>
          <w:rFonts w:cs="Simplified Arabic"/>
          <w:b w:val="0"/>
          <w:bCs w:val="0"/>
          <w:sz w:val="28"/>
          <w:rtl/>
        </w:rPr>
      </w:pPr>
    </w:p>
    <w:p w:rsidR="00D22058" w:rsidRPr="004F3646" w:rsidRDefault="00052395" w:rsidP="00052395">
      <w:pPr>
        <w:pStyle w:val="Heading6"/>
        <w:jc w:val="center"/>
        <w:rPr>
          <w:rFonts w:cs="Simplified Arabic"/>
          <w:b w:val="0"/>
          <w:bCs w:val="0"/>
          <w:sz w:val="28"/>
          <w:rtl/>
        </w:rPr>
      </w:pPr>
      <w:r w:rsidRPr="004F3646">
        <w:rPr>
          <w:rFonts w:cs="Simplified Arabic" w:hint="cs"/>
          <w:b w:val="0"/>
          <w:bCs w:val="0"/>
          <w:sz w:val="28"/>
          <w:rtl/>
        </w:rPr>
        <w:t>المادة (21)</w:t>
      </w:r>
    </w:p>
    <w:p w:rsidR="00D22058" w:rsidRPr="004F3646" w:rsidRDefault="00D22058" w:rsidP="00484653">
      <w:pPr>
        <w:numPr>
          <w:ilvl w:val="3"/>
          <w:numId w:val="11"/>
        </w:numPr>
        <w:tabs>
          <w:tab w:val="clear" w:pos="2546"/>
          <w:tab w:val="num" w:pos="360"/>
        </w:tabs>
        <w:bidi/>
        <w:ind w:left="360" w:right="0"/>
        <w:jc w:val="lowKashida"/>
        <w:rPr>
          <w:rFonts w:cs="Simplified Arabic"/>
          <w:sz w:val="28"/>
          <w:rtl/>
        </w:rPr>
      </w:pPr>
      <w:r w:rsidRPr="004F3646">
        <w:rPr>
          <w:rFonts w:cs="Simplified Arabic" w:hint="cs"/>
          <w:sz w:val="28"/>
          <w:rtl/>
        </w:rPr>
        <w:t>إذا قدم مجلس الإدارة استقالة جماعية أو لم تقم اللجنة المؤقتة المشار إليها في الفقرة (</w:t>
      </w:r>
      <w:r w:rsidR="00484653">
        <w:rPr>
          <w:rFonts w:cs="Simplified Arabic" w:hint="cs"/>
          <w:sz w:val="28"/>
          <w:rtl/>
        </w:rPr>
        <w:t>1</w:t>
      </w:r>
      <w:r w:rsidRPr="004F3646">
        <w:rPr>
          <w:rFonts w:cs="Simplified Arabic" w:hint="cs"/>
          <w:sz w:val="28"/>
          <w:rtl/>
        </w:rPr>
        <w:t>) من المادة (</w:t>
      </w:r>
      <w:r w:rsidR="00052395" w:rsidRPr="004F3646">
        <w:rPr>
          <w:rFonts w:cs="Simplified Arabic" w:hint="cs"/>
          <w:sz w:val="28"/>
          <w:rtl/>
        </w:rPr>
        <w:t>20</w:t>
      </w:r>
      <w:r w:rsidRPr="004F3646">
        <w:rPr>
          <w:rFonts w:cs="Simplified Arabic" w:hint="cs"/>
          <w:sz w:val="28"/>
          <w:rtl/>
        </w:rPr>
        <w:t>) بمهامها يقوم الوزير بتعيين لجنة مؤقتة من بين أعضاء الجمعية العمومية</w:t>
      </w:r>
      <w:r w:rsidR="00052395" w:rsidRPr="004F3646">
        <w:rPr>
          <w:rFonts w:cs="Simplified Arabic" w:hint="cs"/>
          <w:sz w:val="28"/>
          <w:rtl/>
        </w:rPr>
        <w:t xml:space="preserve"> </w:t>
      </w:r>
      <w:r w:rsidRPr="004F3646">
        <w:rPr>
          <w:rFonts w:cs="Simplified Arabic" w:hint="cs"/>
          <w:sz w:val="28"/>
          <w:rtl/>
        </w:rPr>
        <w:t>لتقوم بمهام مجلس الإدارة لمدة شهر ولدعوة الجمعية العمومية للانعقاد خلال تلك المدة لاختيار مجلس إدارة جديد.</w:t>
      </w:r>
    </w:p>
    <w:p w:rsidR="00D22058" w:rsidRPr="004F3646" w:rsidRDefault="006A11A3" w:rsidP="00953A20">
      <w:pPr>
        <w:numPr>
          <w:ilvl w:val="3"/>
          <w:numId w:val="11"/>
        </w:numPr>
        <w:tabs>
          <w:tab w:val="clear" w:pos="2546"/>
          <w:tab w:val="num" w:pos="360"/>
        </w:tabs>
        <w:bidi/>
        <w:ind w:left="360" w:right="0"/>
        <w:jc w:val="lowKashida"/>
        <w:rPr>
          <w:rFonts w:cs="Simplified Arabic"/>
          <w:sz w:val="28"/>
          <w:rtl/>
        </w:rPr>
      </w:pPr>
      <w:r w:rsidRPr="004F3646">
        <w:rPr>
          <w:rFonts w:cs="Simplified Arabic" w:hint="cs"/>
          <w:sz w:val="28"/>
          <w:rtl/>
        </w:rPr>
        <w:t>إذا لم تقم اللجنة المؤقتة بالمهام الموكلة إليها خلال المدة المحددة أعلاه، تعتبر الجمعية قد خالفت نظامها الأساسي والقانون مخالفة جوهرية.</w:t>
      </w:r>
    </w:p>
    <w:p w:rsidR="004F3646" w:rsidRDefault="004F3646" w:rsidP="00052395">
      <w:pPr>
        <w:pStyle w:val="Heading6"/>
        <w:jc w:val="center"/>
        <w:rPr>
          <w:rFonts w:cs="Simplified Arabic"/>
          <w:b w:val="0"/>
          <w:bCs w:val="0"/>
          <w:sz w:val="28"/>
          <w:rtl/>
        </w:rPr>
      </w:pPr>
    </w:p>
    <w:p w:rsidR="00D22058" w:rsidRPr="004F3646" w:rsidRDefault="00D22058" w:rsidP="00052395">
      <w:pPr>
        <w:pStyle w:val="Heading6"/>
        <w:jc w:val="center"/>
        <w:rPr>
          <w:rFonts w:cs="Simplified Arabic"/>
          <w:b w:val="0"/>
          <w:bCs w:val="0"/>
          <w:sz w:val="28"/>
          <w:rtl/>
        </w:rPr>
      </w:pPr>
      <w:r w:rsidRPr="004F3646">
        <w:rPr>
          <w:rFonts w:cs="Simplified Arabic" w:hint="cs"/>
          <w:b w:val="0"/>
          <w:bCs w:val="0"/>
          <w:sz w:val="28"/>
          <w:rtl/>
        </w:rPr>
        <w:t>المادة (</w:t>
      </w:r>
      <w:r w:rsidR="00052395" w:rsidRPr="004F3646">
        <w:rPr>
          <w:rFonts w:cs="Simplified Arabic" w:hint="cs"/>
          <w:b w:val="0"/>
          <w:bCs w:val="0"/>
          <w:sz w:val="28"/>
          <w:rtl/>
        </w:rPr>
        <w:t>22)</w:t>
      </w:r>
    </w:p>
    <w:p w:rsidR="00D22058" w:rsidRPr="004F3646" w:rsidRDefault="00D22058">
      <w:pPr>
        <w:bidi/>
        <w:ind w:left="2880" w:hanging="2854"/>
        <w:jc w:val="lowKashida"/>
        <w:rPr>
          <w:rFonts w:cs="Simplified Arabic"/>
          <w:sz w:val="28"/>
          <w:rtl/>
        </w:rPr>
      </w:pPr>
      <w:r w:rsidRPr="004F3646">
        <w:rPr>
          <w:rFonts w:cs="Simplified Arabic" w:hint="cs"/>
          <w:sz w:val="28"/>
          <w:rtl/>
        </w:rPr>
        <w:t>يتوجب على مجلس الإدارة الآتي:_</w:t>
      </w:r>
    </w:p>
    <w:p w:rsidR="00D22058" w:rsidRPr="004F3646" w:rsidRDefault="006A11A3" w:rsidP="006A11A3">
      <w:pPr>
        <w:bidi/>
        <w:ind w:right="386"/>
        <w:jc w:val="lowKashida"/>
        <w:rPr>
          <w:rFonts w:cs="Simplified Arabic"/>
          <w:sz w:val="28"/>
          <w:rtl/>
        </w:rPr>
      </w:pPr>
      <w:r w:rsidRPr="004F3646">
        <w:rPr>
          <w:rFonts w:cs="Simplified Arabic" w:hint="cs"/>
          <w:sz w:val="28"/>
          <w:rtl/>
        </w:rPr>
        <w:t xml:space="preserve">1. </w:t>
      </w:r>
      <w:r w:rsidR="00D22058" w:rsidRPr="004F3646">
        <w:rPr>
          <w:rFonts w:cs="Simplified Arabic" w:hint="cs"/>
          <w:sz w:val="28"/>
          <w:rtl/>
        </w:rPr>
        <w:t>تنظيم السجلات التالية:-</w:t>
      </w:r>
    </w:p>
    <w:p w:rsidR="00D22058" w:rsidRPr="004F3646" w:rsidRDefault="00D22058" w:rsidP="00052395">
      <w:pPr>
        <w:numPr>
          <w:ilvl w:val="4"/>
          <w:numId w:val="11"/>
        </w:numPr>
        <w:tabs>
          <w:tab w:val="clear" w:pos="3266"/>
          <w:tab w:val="num" w:pos="900"/>
        </w:tabs>
        <w:bidi/>
        <w:ind w:right="0" w:hanging="2726"/>
        <w:rPr>
          <w:rFonts w:cs="Simplified Arabic"/>
          <w:sz w:val="28"/>
          <w:rtl/>
        </w:rPr>
      </w:pPr>
      <w:r w:rsidRPr="004F3646">
        <w:rPr>
          <w:rFonts w:cs="Simplified Arabic" w:hint="cs"/>
          <w:sz w:val="28"/>
          <w:rtl/>
        </w:rPr>
        <w:t>سجل المراسلات الصادر منها والوارد إليها:-</w:t>
      </w:r>
    </w:p>
    <w:p w:rsidR="00D22058" w:rsidRPr="004F3646" w:rsidRDefault="00D22058" w:rsidP="00052395">
      <w:pPr>
        <w:numPr>
          <w:ilvl w:val="4"/>
          <w:numId w:val="11"/>
        </w:numPr>
        <w:tabs>
          <w:tab w:val="clear" w:pos="3266"/>
          <w:tab w:val="num" w:pos="900"/>
        </w:tabs>
        <w:bidi/>
        <w:ind w:left="900" w:right="0"/>
        <w:jc w:val="lowKashida"/>
        <w:rPr>
          <w:rFonts w:cs="Simplified Arabic"/>
          <w:sz w:val="28"/>
        </w:rPr>
      </w:pPr>
      <w:r w:rsidRPr="004F3646">
        <w:rPr>
          <w:rFonts w:cs="Simplified Arabic" w:hint="cs"/>
          <w:sz w:val="28"/>
          <w:rtl/>
        </w:rPr>
        <w:t>سجل النظام الأساسي بما في ذلك أسماء أعضاء مجلس الإدارة في كل دورة انتخابية وتاريخ انتخابهم.</w:t>
      </w:r>
    </w:p>
    <w:p w:rsidR="00D22058" w:rsidRPr="004F3646" w:rsidRDefault="00D22058" w:rsidP="006A11A3">
      <w:pPr>
        <w:numPr>
          <w:ilvl w:val="4"/>
          <w:numId w:val="11"/>
        </w:numPr>
        <w:tabs>
          <w:tab w:val="clear" w:pos="3266"/>
          <w:tab w:val="num" w:pos="900"/>
        </w:tabs>
        <w:bidi/>
        <w:ind w:left="900" w:right="0"/>
        <w:jc w:val="lowKashida"/>
        <w:rPr>
          <w:rFonts w:cs="Simplified Arabic"/>
          <w:sz w:val="28"/>
        </w:rPr>
      </w:pPr>
      <w:r w:rsidRPr="004F3646">
        <w:rPr>
          <w:rFonts w:cs="Simplified Arabic" w:hint="cs"/>
          <w:sz w:val="28"/>
          <w:rtl/>
        </w:rPr>
        <w:t>سجل لأسماء أعضاء الجمعية الخيرية متضمنا أرقام هواياته</w:t>
      </w:r>
      <w:r w:rsidRPr="004F3646">
        <w:rPr>
          <w:rFonts w:cs="Simplified Arabic" w:hint="eastAsia"/>
          <w:sz w:val="28"/>
          <w:rtl/>
        </w:rPr>
        <w:t>م</w:t>
      </w:r>
      <w:r w:rsidRPr="004F3646">
        <w:rPr>
          <w:rFonts w:cs="Simplified Arabic" w:hint="cs"/>
          <w:sz w:val="28"/>
          <w:rtl/>
        </w:rPr>
        <w:t xml:space="preserve"> وسنهم وتاريخ انتسابهم ومهنتهم وجنسيتهم.</w:t>
      </w:r>
    </w:p>
    <w:p w:rsidR="00052395" w:rsidRPr="004F3646" w:rsidRDefault="00D22058" w:rsidP="00052395">
      <w:pPr>
        <w:numPr>
          <w:ilvl w:val="4"/>
          <w:numId w:val="11"/>
        </w:numPr>
        <w:tabs>
          <w:tab w:val="clear" w:pos="3266"/>
          <w:tab w:val="num" w:pos="900"/>
        </w:tabs>
        <w:bidi/>
        <w:ind w:left="1106" w:right="0" w:hanging="566"/>
        <w:jc w:val="lowKashida"/>
        <w:rPr>
          <w:rFonts w:cs="Simplified Arabic"/>
          <w:sz w:val="28"/>
        </w:rPr>
      </w:pPr>
      <w:r w:rsidRPr="004F3646">
        <w:rPr>
          <w:rFonts w:cs="Simplified Arabic"/>
          <w:sz w:val="28"/>
          <w:rtl/>
        </w:rPr>
        <w:t>س</w:t>
      </w:r>
      <w:r w:rsidRPr="004F3646">
        <w:rPr>
          <w:rFonts w:cs="Simplified Arabic" w:hint="cs"/>
          <w:sz w:val="28"/>
          <w:rtl/>
        </w:rPr>
        <w:t>جل محاضر اجتماعات مجلس الإدارة والجمعية العمومية بصورة</w:t>
      </w:r>
      <w:r w:rsidRPr="004F3646">
        <w:rPr>
          <w:rFonts w:cs="Simplified Arabic"/>
          <w:sz w:val="28"/>
          <w:rtl/>
        </w:rPr>
        <w:t xml:space="preserve"> متسلسلة.</w:t>
      </w:r>
    </w:p>
    <w:p w:rsidR="00052395" w:rsidRPr="004F3646" w:rsidRDefault="00D22058" w:rsidP="00052395">
      <w:pPr>
        <w:numPr>
          <w:ilvl w:val="4"/>
          <w:numId w:val="11"/>
        </w:numPr>
        <w:tabs>
          <w:tab w:val="clear" w:pos="3266"/>
          <w:tab w:val="num" w:pos="900"/>
        </w:tabs>
        <w:bidi/>
        <w:ind w:left="1106" w:right="0" w:hanging="566"/>
        <w:jc w:val="lowKashida"/>
        <w:rPr>
          <w:rFonts w:cs="Simplified Arabic"/>
          <w:sz w:val="28"/>
        </w:rPr>
      </w:pPr>
      <w:r w:rsidRPr="004F3646">
        <w:rPr>
          <w:rFonts w:cs="Simplified Arabic" w:hint="cs"/>
          <w:sz w:val="28"/>
          <w:rtl/>
        </w:rPr>
        <w:t xml:space="preserve">سجل إيرادات النقدية والعينية والمصروفات على وجه مفصل وفقا للأصول </w:t>
      </w:r>
      <w:r w:rsidRPr="004F3646">
        <w:rPr>
          <w:rFonts w:cs="Simplified Arabic"/>
          <w:sz w:val="28"/>
          <w:rtl/>
        </w:rPr>
        <w:t xml:space="preserve"> ا</w:t>
      </w:r>
      <w:r w:rsidRPr="004F3646">
        <w:rPr>
          <w:rFonts w:cs="Simplified Arabic" w:hint="cs"/>
          <w:sz w:val="28"/>
          <w:rtl/>
        </w:rPr>
        <w:t>لمالية المتبعة.</w:t>
      </w:r>
    </w:p>
    <w:p w:rsidR="00D22058" w:rsidRPr="004F3646" w:rsidRDefault="00D22058" w:rsidP="006A11A3">
      <w:pPr>
        <w:numPr>
          <w:ilvl w:val="5"/>
          <w:numId w:val="11"/>
        </w:numPr>
        <w:tabs>
          <w:tab w:val="clear" w:pos="4166"/>
          <w:tab w:val="num" w:pos="360"/>
        </w:tabs>
        <w:bidi/>
        <w:ind w:left="360"/>
        <w:jc w:val="lowKashida"/>
        <w:rPr>
          <w:rFonts w:cs="Simplified Arabic"/>
          <w:sz w:val="28"/>
        </w:rPr>
      </w:pPr>
      <w:r w:rsidRPr="004F3646">
        <w:rPr>
          <w:rFonts w:cs="Simplified Arabic" w:hint="cs"/>
          <w:sz w:val="28"/>
          <w:rtl/>
        </w:rPr>
        <w:t>يجب على مجلس الإدارة تنظيم محضر بجلساته وقرارات</w:t>
      </w:r>
      <w:r w:rsidRPr="004F3646">
        <w:rPr>
          <w:rFonts w:cs="Simplified Arabic" w:hint="eastAsia"/>
          <w:sz w:val="28"/>
          <w:rtl/>
        </w:rPr>
        <w:t>ه</w:t>
      </w:r>
      <w:r w:rsidRPr="004F3646">
        <w:rPr>
          <w:rFonts w:cs="Simplified Arabic" w:hint="cs"/>
          <w:sz w:val="28"/>
          <w:rtl/>
        </w:rPr>
        <w:t>.</w:t>
      </w:r>
    </w:p>
    <w:p w:rsidR="00D22058" w:rsidRPr="004F3646" w:rsidRDefault="006A11A3" w:rsidP="006A11A3">
      <w:pPr>
        <w:pStyle w:val="BodyTextIndent2"/>
        <w:ind w:left="360" w:right="26" w:hanging="360"/>
        <w:rPr>
          <w:rFonts w:cs="Simplified Arabic"/>
          <w:sz w:val="28"/>
          <w:rtl/>
        </w:rPr>
      </w:pPr>
      <w:r w:rsidRPr="004F3646">
        <w:rPr>
          <w:rFonts w:cs="Simplified Arabic" w:hint="cs"/>
          <w:sz w:val="28"/>
          <w:rtl/>
        </w:rPr>
        <w:t xml:space="preserve">3. </w:t>
      </w:r>
      <w:r w:rsidR="00D22058" w:rsidRPr="004F3646">
        <w:rPr>
          <w:rFonts w:cs="Simplified Arabic" w:hint="cs"/>
          <w:sz w:val="28"/>
          <w:rtl/>
        </w:rPr>
        <w:t>يجب على مجلس الإدارة ختم</w:t>
      </w:r>
      <w:r w:rsidRPr="004F3646">
        <w:rPr>
          <w:rFonts w:cs="Simplified Arabic" w:hint="cs"/>
          <w:sz w:val="28"/>
          <w:rtl/>
        </w:rPr>
        <w:t xml:space="preserve"> السجلات المشار إليها في</w:t>
      </w:r>
      <w:r w:rsidR="00D22058" w:rsidRPr="004F3646">
        <w:rPr>
          <w:rFonts w:cs="Simplified Arabic" w:hint="cs"/>
          <w:sz w:val="28"/>
          <w:rtl/>
        </w:rPr>
        <w:t xml:space="preserve"> الفقرة </w:t>
      </w:r>
      <w:r w:rsidR="00D22058" w:rsidRPr="004F3646">
        <w:rPr>
          <w:rFonts w:cs="Simplified Arabic"/>
          <w:sz w:val="28"/>
          <w:rtl/>
        </w:rPr>
        <w:t>(</w:t>
      </w:r>
      <w:r w:rsidRPr="004F3646">
        <w:rPr>
          <w:rFonts w:cs="Simplified Arabic" w:hint="cs"/>
          <w:sz w:val="28"/>
          <w:rtl/>
        </w:rPr>
        <w:t>1</w:t>
      </w:r>
      <w:r w:rsidR="00D22058" w:rsidRPr="004F3646">
        <w:rPr>
          <w:rFonts w:cs="Simplified Arabic" w:hint="cs"/>
          <w:sz w:val="28"/>
          <w:rtl/>
        </w:rPr>
        <w:t>)</w:t>
      </w:r>
      <w:r w:rsidRPr="004F3646">
        <w:rPr>
          <w:rFonts w:cs="Simplified Arabic" w:hint="cs"/>
          <w:sz w:val="28"/>
          <w:rtl/>
        </w:rPr>
        <w:t xml:space="preserve"> من هذه المادة</w:t>
      </w:r>
      <w:r w:rsidR="00D22058" w:rsidRPr="004F3646">
        <w:rPr>
          <w:rFonts w:cs="Simplified Arabic" w:hint="cs"/>
          <w:sz w:val="28"/>
          <w:rtl/>
        </w:rPr>
        <w:t xml:space="preserve"> من قبل الدائرة المختصة قبل استعمالها.</w:t>
      </w:r>
    </w:p>
    <w:p w:rsidR="00D22058" w:rsidRPr="004F3646" w:rsidRDefault="006A11A3" w:rsidP="00953A20">
      <w:pPr>
        <w:bidi/>
        <w:ind w:left="386" w:hanging="360"/>
        <w:jc w:val="lowKashida"/>
        <w:rPr>
          <w:rFonts w:cs="Simplified Arabic"/>
          <w:sz w:val="28"/>
          <w:rtl/>
        </w:rPr>
      </w:pPr>
      <w:r w:rsidRPr="004F3646">
        <w:rPr>
          <w:rFonts w:cs="Simplified Arabic" w:hint="cs"/>
          <w:sz w:val="28"/>
          <w:rtl/>
        </w:rPr>
        <w:t>4.</w:t>
      </w:r>
      <w:r w:rsidR="00D22058" w:rsidRPr="004F3646">
        <w:rPr>
          <w:rFonts w:cs="Simplified Arabic" w:hint="cs"/>
          <w:sz w:val="28"/>
          <w:rtl/>
        </w:rPr>
        <w:t xml:space="preserve"> يجب على مجلس الإدارة الاحتفاظ بالسجلات المذكورة في </w:t>
      </w:r>
      <w:r w:rsidRPr="004F3646">
        <w:rPr>
          <w:rFonts w:cs="Simplified Arabic" w:hint="cs"/>
          <w:sz w:val="28"/>
          <w:rtl/>
        </w:rPr>
        <w:t>هذه المادة</w:t>
      </w:r>
      <w:r w:rsidR="00D22058" w:rsidRPr="004F3646">
        <w:rPr>
          <w:rFonts w:cs="Simplified Arabic" w:hint="cs"/>
          <w:sz w:val="28"/>
          <w:rtl/>
        </w:rPr>
        <w:t xml:space="preserve"> وعدم إتلافها طيلة مدة عملها وتسليمها إلى الدائرة المختصة عند حل الجمعية الخيرية وعليها إبراز هذه السجلات للدائرة المختصة بالوزارة في أي وقت تطلبها.</w:t>
      </w:r>
    </w:p>
    <w:p w:rsidR="004F3646" w:rsidRDefault="004F3646" w:rsidP="006A11A3">
      <w:pPr>
        <w:pStyle w:val="Heading7"/>
        <w:jc w:val="center"/>
        <w:rPr>
          <w:rFonts w:cs="Simplified Arabic"/>
          <w:b w:val="0"/>
          <w:bCs w:val="0"/>
          <w:sz w:val="28"/>
          <w:u w:val="none"/>
          <w:rtl/>
        </w:rPr>
      </w:pPr>
    </w:p>
    <w:p w:rsidR="00D22058" w:rsidRPr="004F3646" w:rsidRDefault="006A11A3" w:rsidP="006A11A3">
      <w:pPr>
        <w:pStyle w:val="Heading7"/>
        <w:jc w:val="center"/>
        <w:rPr>
          <w:rFonts w:cs="Simplified Arabic"/>
          <w:b w:val="0"/>
          <w:bCs w:val="0"/>
          <w:sz w:val="28"/>
          <w:u w:val="none"/>
          <w:rtl/>
        </w:rPr>
      </w:pPr>
      <w:r w:rsidRPr="004F3646">
        <w:rPr>
          <w:rFonts w:cs="Simplified Arabic" w:hint="cs"/>
          <w:b w:val="0"/>
          <w:bCs w:val="0"/>
          <w:sz w:val="28"/>
          <w:u w:val="none"/>
          <w:rtl/>
        </w:rPr>
        <w:t>المادة (23)</w:t>
      </w:r>
    </w:p>
    <w:p w:rsidR="00D22058" w:rsidRPr="004F3646" w:rsidRDefault="00D22058" w:rsidP="00953A20">
      <w:pPr>
        <w:bidi/>
        <w:jc w:val="lowKashida"/>
        <w:rPr>
          <w:rFonts w:cs="Simplified Arabic"/>
          <w:sz w:val="28"/>
          <w:rtl/>
        </w:rPr>
      </w:pPr>
      <w:r w:rsidRPr="004F3646">
        <w:rPr>
          <w:rFonts w:cs="Simplified Arabic" w:hint="cs"/>
          <w:sz w:val="28"/>
          <w:rtl/>
        </w:rPr>
        <w:t>يقوم رئيس مجلس الإدارة وأمين الصندوق بالتوقيع على كافة الصكوك والسندات والأوراق المالية التي تكون ملزمة لها والقيام باسمها في العمليات الداخلية في إطار صلاحيتها.</w:t>
      </w:r>
    </w:p>
    <w:p w:rsidR="004F3646" w:rsidRDefault="004F3646" w:rsidP="006A11A3">
      <w:pPr>
        <w:pStyle w:val="Heading7"/>
        <w:jc w:val="center"/>
        <w:rPr>
          <w:rFonts w:cs="Simplified Arabic"/>
          <w:b w:val="0"/>
          <w:bCs w:val="0"/>
          <w:sz w:val="28"/>
          <w:u w:val="none"/>
          <w:rtl/>
        </w:rPr>
      </w:pPr>
    </w:p>
    <w:p w:rsidR="00D22058" w:rsidRPr="004F3646" w:rsidRDefault="006A11A3" w:rsidP="006A11A3">
      <w:pPr>
        <w:pStyle w:val="Heading7"/>
        <w:jc w:val="center"/>
        <w:rPr>
          <w:rFonts w:cs="Simplified Arabic"/>
          <w:b w:val="0"/>
          <w:bCs w:val="0"/>
          <w:sz w:val="28"/>
          <w:u w:val="none"/>
          <w:rtl/>
        </w:rPr>
      </w:pPr>
      <w:r w:rsidRPr="004F3646">
        <w:rPr>
          <w:rFonts w:cs="Simplified Arabic" w:hint="cs"/>
          <w:b w:val="0"/>
          <w:bCs w:val="0"/>
          <w:sz w:val="28"/>
          <w:u w:val="none"/>
          <w:rtl/>
        </w:rPr>
        <w:t>المادة (24)</w:t>
      </w:r>
    </w:p>
    <w:p w:rsidR="00D22058" w:rsidRPr="004F3646" w:rsidRDefault="006A11A3" w:rsidP="00953A20">
      <w:pPr>
        <w:bidi/>
        <w:jc w:val="lowKashida"/>
        <w:rPr>
          <w:rFonts w:cs="Simplified Arabic"/>
          <w:sz w:val="28"/>
          <w:rtl/>
        </w:rPr>
      </w:pPr>
      <w:r w:rsidRPr="004F3646">
        <w:rPr>
          <w:rFonts w:cs="Simplified Arabic" w:hint="cs"/>
          <w:sz w:val="28"/>
          <w:rtl/>
        </w:rPr>
        <w:t>لا يجوز أن يضم مجلس الإدارة</w:t>
      </w:r>
      <w:r w:rsidR="00D22058" w:rsidRPr="004F3646">
        <w:rPr>
          <w:rFonts w:cs="Simplified Arabic" w:hint="cs"/>
          <w:sz w:val="28"/>
          <w:rtl/>
        </w:rPr>
        <w:t xml:space="preserve"> في عضويته عضوين أو أكثر يجمع بينهما صلة قرابة من الدرجتين الأولى والث</w:t>
      </w:r>
      <w:r w:rsidR="00572FC8">
        <w:rPr>
          <w:rFonts w:cs="Simplified Arabic" w:hint="cs"/>
          <w:sz w:val="28"/>
          <w:rtl/>
        </w:rPr>
        <w:t>ا</w:t>
      </w:r>
      <w:r w:rsidR="00D22058" w:rsidRPr="004F3646">
        <w:rPr>
          <w:rFonts w:cs="Simplified Arabic" w:hint="cs"/>
          <w:sz w:val="28"/>
          <w:rtl/>
        </w:rPr>
        <w:t>نية.</w:t>
      </w:r>
    </w:p>
    <w:p w:rsidR="004F3646" w:rsidRDefault="004F3646" w:rsidP="006A11A3">
      <w:pPr>
        <w:pStyle w:val="Heading7"/>
        <w:jc w:val="center"/>
        <w:rPr>
          <w:rFonts w:cs="Simplified Arabic"/>
          <w:b w:val="0"/>
          <w:bCs w:val="0"/>
          <w:sz w:val="28"/>
          <w:u w:val="none"/>
          <w:rtl/>
        </w:rPr>
      </w:pPr>
    </w:p>
    <w:p w:rsidR="00D22058" w:rsidRPr="004F3646" w:rsidRDefault="00D22058" w:rsidP="006A11A3">
      <w:pPr>
        <w:pStyle w:val="Heading7"/>
        <w:jc w:val="center"/>
        <w:rPr>
          <w:rFonts w:cs="Simplified Arabic"/>
          <w:b w:val="0"/>
          <w:bCs w:val="0"/>
          <w:sz w:val="28"/>
          <w:u w:val="none"/>
          <w:rtl/>
        </w:rPr>
      </w:pPr>
      <w:r w:rsidRPr="004F3646">
        <w:rPr>
          <w:rFonts w:cs="Simplified Arabic" w:hint="cs"/>
          <w:b w:val="0"/>
          <w:bCs w:val="0"/>
          <w:sz w:val="28"/>
          <w:u w:val="none"/>
          <w:rtl/>
        </w:rPr>
        <w:t>الما</w:t>
      </w:r>
      <w:r w:rsidR="006A11A3" w:rsidRPr="004F3646">
        <w:rPr>
          <w:rFonts w:cs="Simplified Arabic" w:hint="cs"/>
          <w:b w:val="0"/>
          <w:bCs w:val="0"/>
          <w:sz w:val="28"/>
          <w:u w:val="none"/>
          <w:rtl/>
        </w:rPr>
        <w:t>دة (25)</w:t>
      </w:r>
    </w:p>
    <w:p w:rsidR="00D22058" w:rsidRPr="004F3646" w:rsidRDefault="00D22058" w:rsidP="00953A20">
      <w:pPr>
        <w:bidi/>
        <w:jc w:val="lowKashida"/>
        <w:rPr>
          <w:rFonts w:cs="Simplified Arabic"/>
          <w:sz w:val="28"/>
          <w:rtl/>
        </w:rPr>
      </w:pPr>
      <w:r w:rsidRPr="004F3646">
        <w:rPr>
          <w:rFonts w:cs="Simplified Arabic" w:hint="cs"/>
          <w:sz w:val="28"/>
          <w:rtl/>
        </w:rPr>
        <w:t>لا يجوز الجمع بين عضوية مجلس الإدارة والعمل في الجمعية الخيرية بأجر.</w:t>
      </w:r>
    </w:p>
    <w:p w:rsidR="004F3646" w:rsidRDefault="004F3646" w:rsidP="006A11A3">
      <w:pPr>
        <w:pStyle w:val="Heading7"/>
        <w:jc w:val="center"/>
        <w:rPr>
          <w:rFonts w:cs="Simplified Arabic"/>
          <w:b w:val="0"/>
          <w:bCs w:val="0"/>
          <w:sz w:val="28"/>
          <w:u w:val="none"/>
          <w:rtl/>
        </w:rPr>
      </w:pPr>
    </w:p>
    <w:p w:rsidR="00D22058" w:rsidRPr="004F3646" w:rsidRDefault="006A11A3" w:rsidP="006A11A3">
      <w:pPr>
        <w:pStyle w:val="Heading7"/>
        <w:jc w:val="center"/>
        <w:rPr>
          <w:rFonts w:cs="Simplified Arabic"/>
          <w:b w:val="0"/>
          <w:bCs w:val="0"/>
          <w:sz w:val="28"/>
          <w:u w:val="none"/>
          <w:rtl/>
        </w:rPr>
      </w:pPr>
      <w:r w:rsidRPr="004F3646">
        <w:rPr>
          <w:rFonts w:cs="Simplified Arabic" w:hint="cs"/>
          <w:b w:val="0"/>
          <w:bCs w:val="0"/>
          <w:sz w:val="28"/>
          <w:u w:val="none"/>
          <w:rtl/>
        </w:rPr>
        <w:t>المادة (26)</w:t>
      </w:r>
    </w:p>
    <w:p w:rsidR="00D22058" w:rsidRPr="004F3646" w:rsidRDefault="00D22058" w:rsidP="006A11A3">
      <w:pPr>
        <w:bidi/>
        <w:jc w:val="lowKashida"/>
        <w:rPr>
          <w:rFonts w:cs="Simplified Arabic"/>
          <w:sz w:val="28"/>
          <w:rtl/>
        </w:rPr>
      </w:pPr>
      <w:r w:rsidRPr="004F3646">
        <w:rPr>
          <w:rFonts w:cs="Simplified Arabic" w:hint="cs"/>
          <w:sz w:val="28"/>
          <w:rtl/>
        </w:rPr>
        <w:t>لا يجوز لعضو مجلس الإدارة أن يقوم بأي عمل لحساب الجمعية أو لمصلحتها تكون له مصلحة شخصية فيه.</w:t>
      </w:r>
    </w:p>
    <w:p w:rsidR="00D22058" w:rsidRPr="004F3646" w:rsidRDefault="00D22058">
      <w:pPr>
        <w:bidi/>
        <w:ind w:left="386"/>
        <w:jc w:val="lowKashida"/>
        <w:rPr>
          <w:rFonts w:cs="Simplified Arabic"/>
          <w:sz w:val="28"/>
          <w:rtl/>
        </w:rPr>
      </w:pPr>
    </w:p>
    <w:p w:rsidR="004F3646" w:rsidRDefault="004F3646" w:rsidP="000967DA">
      <w:pPr>
        <w:bidi/>
        <w:ind w:left="386"/>
        <w:jc w:val="center"/>
        <w:rPr>
          <w:rFonts w:cs="Simplified Arabic"/>
          <w:sz w:val="28"/>
          <w:rtl/>
        </w:rPr>
      </w:pPr>
    </w:p>
    <w:p w:rsidR="00D22058" w:rsidRPr="004F3646" w:rsidRDefault="00D22058" w:rsidP="004F3646">
      <w:pPr>
        <w:bidi/>
        <w:ind w:left="386"/>
        <w:jc w:val="center"/>
        <w:rPr>
          <w:rFonts w:cs="Simplified Arabic"/>
          <w:sz w:val="28"/>
          <w:rtl/>
        </w:rPr>
      </w:pPr>
      <w:r w:rsidRPr="004F3646">
        <w:rPr>
          <w:rFonts w:cs="Simplified Arabic" w:hint="cs"/>
          <w:sz w:val="28"/>
          <w:rtl/>
        </w:rPr>
        <w:t>الفصل الرابع</w:t>
      </w:r>
    </w:p>
    <w:p w:rsidR="00D22058" w:rsidRPr="004F3646" w:rsidRDefault="00D22058" w:rsidP="000967DA">
      <w:pPr>
        <w:bidi/>
        <w:ind w:left="386"/>
        <w:jc w:val="center"/>
        <w:rPr>
          <w:rFonts w:cs="Simplified Arabic"/>
          <w:sz w:val="28"/>
          <w:rtl/>
        </w:rPr>
      </w:pPr>
      <w:r w:rsidRPr="004F3646">
        <w:rPr>
          <w:rFonts w:cs="Simplified Arabic" w:hint="cs"/>
          <w:sz w:val="28"/>
          <w:rtl/>
        </w:rPr>
        <w:t>الجمعية العمومية</w:t>
      </w:r>
    </w:p>
    <w:p w:rsidR="00D22058" w:rsidRPr="004F3646" w:rsidRDefault="000967DA" w:rsidP="000967DA">
      <w:pPr>
        <w:pStyle w:val="Heading7"/>
        <w:ind w:left="0"/>
        <w:jc w:val="center"/>
        <w:rPr>
          <w:rFonts w:cs="Simplified Arabic"/>
          <w:b w:val="0"/>
          <w:bCs w:val="0"/>
          <w:sz w:val="28"/>
          <w:u w:val="none"/>
          <w:rtl/>
        </w:rPr>
      </w:pPr>
      <w:r w:rsidRPr="004F3646">
        <w:rPr>
          <w:rFonts w:cs="Simplified Arabic" w:hint="cs"/>
          <w:b w:val="0"/>
          <w:bCs w:val="0"/>
          <w:sz w:val="28"/>
          <w:u w:val="none"/>
          <w:rtl/>
        </w:rPr>
        <w:t>المادة (27)</w:t>
      </w:r>
    </w:p>
    <w:p w:rsidR="00D22058" w:rsidRPr="004F3646" w:rsidRDefault="00D22058" w:rsidP="00953A20">
      <w:pPr>
        <w:bidi/>
        <w:jc w:val="lowKashida"/>
        <w:rPr>
          <w:rFonts w:cs="Simplified Arabic"/>
          <w:sz w:val="28"/>
          <w:rtl/>
        </w:rPr>
      </w:pPr>
      <w:r w:rsidRPr="004F3646">
        <w:rPr>
          <w:rFonts w:cs="Simplified Arabic" w:hint="cs"/>
          <w:sz w:val="28"/>
          <w:rtl/>
        </w:rPr>
        <w:t>تتكون الجمعية العمومية من جميع الأعضاء العاملين بمجرد قبول عضويتهم في الجمعية الخيرية وسددوا الالتزامات المالية المفروضة عليهم وفقا للنظام الأساسي وفي المواعيد التي يحددها مجلس الإدارة.</w:t>
      </w:r>
    </w:p>
    <w:p w:rsidR="00D22058" w:rsidRPr="004F3646" w:rsidRDefault="000967DA" w:rsidP="000967DA">
      <w:pPr>
        <w:pStyle w:val="Heading7"/>
        <w:ind w:left="0"/>
        <w:jc w:val="center"/>
        <w:rPr>
          <w:rFonts w:cs="Simplified Arabic"/>
          <w:b w:val="0"/>
          <w:bCs w:val="0"/>
          <w:sz w:val="28"/>
          <w:u w:val="none"/>
          <w:rtl/>
        </w:rPr>
      </w:pPr>
      <w:r w:rsidRPr="004F3646">
        <w:rPr>
          <w:rFonts w:cs="Simplified Arabic" w:hint="cs"/>
          <w:b w:val="0"/>
          <w:bCs w:val="0"/>
          <w:sz w:val="28"/>
          <w:u w:val="none"/>
          <w:rtl/>
        </w:rPr>
        <w:t>المادة (28)</w:t>
      </w:r>
    </w:p>
    <w:p w:rsidR="00D22058" w:rsidRPr="004F3646" w:rsidRDefault="00D22058" w:rsidP="000967DA">
      <w:pPr>
        <w:bidi/>
        <w:jc w:val="center"/>
        <w:rPr>
          <w:rFonts w:cs="Simplified Arabic"/>
          <w:sz w:val="28"/>
          <w:rtl/>
        </w:rPr>
      </w:pPr>
      <w:r w:rsidRPr="004F3646">
        <w:rPr>
          <w:rFonts w:cs="Simplified Arabic" w:hint="cs"/>
          <w:sz w:val="28"/>
          <w:rtl/>
        </w:rPr>
        <w:t>دعوة الجمعية العمومية للاجتماع.</w:t>
      </w:r>
    </w:p>
    <w:p w:rsidR="00D22058" w:rsidRPr="004F3646" w:rsidRDefault="00D22058" w:rsidP="000967DA">
      <w:pPr>
        <w:numPr>
          <w:ilvl w:val="0"/>
          <w:numId w:val="13"/>
        </w:numPr>
        <w:tabs>
          <w:tab w:val="clear" w:pos="746"/>
          <w:tab w:val="num" w:pos="360"/>
        </w:tabs>
        <w:bidi/>
        <w:ind w:left="360" w:right="0"/>
        <w:jc w:val="lowKashida"/>
        <w:rPr>
          <w:rFonts w:cs="Simplified Arabic"/>
          <w:sz w:val="28"/>
          <w:rtl/>
        </w:rPr>
      </w:pPr>
      <w:r w:rsidRPr="004F3646">
        <w:rPr>
          <w:rFonts w:cs="Simplified Arabic" w:hint="cs"/>
          <w:sz w:val="28"/>
          <w:rtl/>
        </w:rPr>
        <w:t>تنعقد الجمعية العمومية في مقرها الرئيس كما يجوز لها أن تنعقد في أي مكان آخر يحدد في الدعوة المرفق بها جدول الأعمال مرة واحدة</w:t>
      </w:r>
      <w:r w:rsidR="00484653">
        <w:rPr>
          <w:rFonts w:cs="Simplified Arabic" w:hint="cs"/>
          <w:sz w:val="28"/>
          <w:rtl/>
        </w:rPr>
        <w:t xml:space="preserve"> على الأقل كل سنة</w:t>
      </w:r>
      <w:r w:rsidRPr="004F3646">
        <w:rPr>
          <w:rFonts w:cs="Simplified Arabic" w:hint="cs"/>
          <w:sz w:val="28"/>
          <w:rtl/>
        </w:rPr>
        <w:t>.</w:t>
      </w:r>
    </w:p>
    <w:p w:rsidR="00D22058" w:rsidRPr="004F3646" w:rsidRDefault="00D22058" w:rsidP="00572FC8">
      <w:pPr>
        <w:numPr>
          <w:ilvl w:val="0"/>
          <w:numId w:val="13"/>
        </w:numPr>
        <w:tabs>
          <w:tab w:val="clear" w:pos="746"/>
          <w:tab w:val="num" w:pos="360"/>
        </w:tabs>
        <w:bidi/>
        <w:ind w:left="360" w:right="0"/>
        <w:jc w:val="lowKashida"/>
        <w:rPr>
          <w:rFonts w:cs="Simplified Arabic"/>
          <w:sz w:val="28"/>
        </w:rPr>
      </w:pPr>
      <w:r w:rsidRPr="004F3646">
        <w:rPr>
          <w:rFonts w:cs="Simplified Arabic" w:hint="cs"/>
          <w:sz w:val="28"/>
          <w:rtl/>
        </w:rPr>
        <w:t>تنعقد الجمعية العمومية بدعوة كتابية</w:t>
      </w:r>
      <w:r w:rsidR="00572FC8">
        <w:rPr>
          <w:rFonts w:cs="Simplified Arabic" w:hint="cs"/>
          <w:sz w:val="28"/>
          <w:rtl/>
        </w:rPr>
        <w:t xml:space="preserve"> أو بأي وسيلة أخرى من شأنها حصول الغاية </w:t>
      </w:r>
      <w:r w:rsidRPr="004F3646">
        <w:rPr>
          <w:rFonts w:cs="Simplified Arabic" w:hint="cs"/>
          <w:sz w:val="28"/>
          <w:rtl/>
        </w:rPr>
        <w:t>لكل من أعضائها الذين لهم حق الحضور يبين فيها مكان الاجتماع وموعده وجدول الأعمال وذلك قبل عشرة أيام من تاريخه.</w:t>
      </w:r>
    </w:p>
    <w:p w:rsidR="00D22058" w:rsidRPr="004F3646" w:rsidRDefault="00D22058" w:rsidP="000967DA">
      <w:pPr>
        <w:numPr>
          <w:ilvl w:val="0"/>
          <w:numId w:val="13"/>
        </w:numPr>
        <w:tabs>
          <w:tab w:val="clear" w:pos="746"/>
          <w:tab w:val="num" w:pos="360"/>
        </w:tabs>
        <w:bidi/>
        <w:ind w:left="0" w:right="0" w:firstLine="0"/>
        <w:jc w:val="lowKashida"/>
        <w:rPr>
          <w:rFonts w:cs="Simplified Arabic"/>
          <w:sz w:val="28"/>
        </w:rPr>
      </w:pPr>
      <w:r w:rsidRPr="004F3646">
        <w:rPr>
          <w:rFonts w:cs="Simplified Arabic" w:hint="cs"/>
          <w:sz w:val="28"/>
          <w:rtl/>
        </w:rPr>
        <w:lastRenderedPageBreak/>
        <w:t>يتم دعوة الجمعية العمومية للاجتماع العادي وغير العادي بطلب من:-</w:t>
      </w:r>
    </w:p>
    <w:p w:rsidR="000967DA" w:rsidRPr="004F3646" w:rsidRDefault="000967DA" w:rsidP="000967DA">
      <w:pPr>
        <w:numPr>
          <w:ilvl w:val="1"/>
          <w:numId w:val="13"/>
        </w:numPr>
        <w:tabs>
          <w:tab w:val="clear" w:pos="1466"/>
          <w:tab w:val="num" w:pos="540"/>
        </w:tabs>
        <w:bidi/>
        <w:ind w:hanging="1106"/>
        <w:jc w:val="lowKashida"/>
        <w:rPr>
          <w:rFonts w:cs="Simplified Arabic"/>
          <w:sz w:val="28"/>
        </w:rPr>
      </w:pPr>
      <w:r w:rsidRPr="004F3646">
        <w:rPr>
          <w:rFonts w:cs="Simplified Arabic" w:hint="cs"/>
          <w:sz w:val="28"/>
          <w:rtl/>
        </w:rPr>
        <w:t xml:space="preserve"> </w:t>
      </w:r>
      <w:r w:rsidR="00D22058" w:rsidRPr="004F3646">
        <w:rPr>
          <w:rFonts w:cs="Simplified Arabic" w:hint="cs"/>
          <w:sz w:val="28"/>
          <w:rtl/>
        </w:rPr>
        <w:t>الأغلبية المطلقة لأعضاء مجلس الإدارة.</w:t>
      </w:r>
      <w:r w:rsidRPr="004F3646">
        <w:rPr>
          <w:rFonts w:cs="Simplified Arabic" w:hint="cs"/>
          <w:sz w:val="28"/>
          <w:rtl/>
        </w:rPr>
        <w:t xml:space="preserve"> </w:t>
      </w:r>
    </w:p>
    <w:p w:rsidR="000967DA" w:rsidRPr="004F3646" w:rsidRDefault="00D22058" w:rsidP="000967DA">
      <w:pPr>
        <w:numPr>
          <w:ilvl w:val="1"/>
          <w:numId w:val="13"/>
        </w:numPr>
        <w:tabs>
          <w:tab w:val="clear" w:pos="1466"/>
          <w:tab w:val="num" w:pos="720"/>
        </w:tabs>
        <w:bidi/>
        <w:ind w:hanging="1106"/>
        <w:jc w:val="lowKashida"/>
        <w:rPr>
          <w:rFonts w:cs="Simplified Arabic"/>
          <w:sz w:val="28"/>
        </w:rPr>
      </w:pPr>
      <w:r w:rsidRPr="004F3646">
        <w:rPr>
          <w:rFonts w:cs="Simplified Arabic" w:hint="cs"/>
          <w:sz w:val="28"/>
          <w:rtl/>
        </w:rPr>
        <w:t>ثلث أعضاء الجمعية العمومية على الأقل.</w:t>
      </w:r>
    </w:p>
    <w:p w:rsidR="00D22058" w:rsidRPr="004F3646" w:rsidRDefault="00D22058" w:rsidP="00572FC8">
      <w:pPr>
        <w:numPr>
          <w:ilvl w:val="0"/>
          <w:numId w:val="13"/>
        </w:numPr>
        <w:tabs>
          <w:tab w:val="clear" w:pos="746"/>
          <w:tab w:val="num" w:pos="360"/>
        </w:tabs>
        <w:bidi/>
        <w:ind w:left="360" w:right="0"/>
        <w:jc w:val="lowKashida"/>
        <w:rPr>
          <w:rFonts w:cs="Simplified Arabic"/>
          <w:sz w:val="28"/>
          <w:rtl/>
        </w:rPr>
      </w:pPr>
      <w:r w:rsidRPr="004F3646">
        <w:rPr>
          <w:rFonts w:cs="Simplified Arabic" w:hint="cs"/>
          <w:sz w:val="28"/>
          <w:rtl/>
        </w:rPr>
        <w:t xml:space="preserve">إذا لم تدعى الجمعية </w:t>
      </w:r>
      <w:r w:rsidR="000967DA" w:rsidRPr="004F3646">
        <w:rPr>
          <w:rFonts w:cs="Simplified Arabic" w:hint="cs"/>
          <w:sz w:val="28"/>
          <w:rtl/>
        </w:rPr>
        <w:t>العمومية للاجتماع بموجب</w:t>
      </w:r>
      <w:r w:rsidR="00484653">
        <w:rPr>
          <w:rFonts w:cs="Simplified Arabic" w:hint="cs"/>
          <w:sz w:val="28"/>
          <w:rtl/>
        </w:rPr>
        <w:t xml:space="preserve"> أي من</w:t>
      </w:r>
      <w:r w:rsidR="000967DA" w:rsidRPr="004F3646">
        <w:rPr>
          <w:rFonts w:cs="Simplified Arabic" w:hint="cs"/>
          <w:sz w:val="28"/>
          <w:rtl/>
        </w:rPr>
        <w:t xml:space="preserve"> البندين</w:t>
      </w:r>
      <w:r w:rsidRPr="004F3646">
        <w:rPr>
          <w:rFonts w:cs="Simplified Arabic" w:hint="cs"/>
          <w:sz w:val="28"/>
          <w:rtl/>
        </w:rPr>
        <w:t xml:space="preserve"> (</w:t>
      </w:r>
      <w:r w:rsidR="00572FC8">
        <w:rPr>
          <w:rFonts w:cs="Simplified Arabic" w:hint="cs"/>
          <w:sz w:val="28"/>
          <w:rtl/>
        </w:rPr>
        <w:t>أ</w:t>
      </w:r>
      <w:r w:rsidRPr="004F3646">
        <w:rPr>
          <w:rFonts w:cs="Simplified Arabic" w:hint="cs"/>
          <w:sz w:val="28"/>
          <w:rtl/>
        </w:rPr>
        <w:t>) و (</w:t>
      </w:r>
      <w:r w:rsidR="00572FC8">
        <w:rPr>
          <w:rFonts w:cs="Simplified Arabic" w:hint="cs"/>
          <w:sz w:val="28"/>
          <w:rtl/>
        </w:rPr>
        <w:t>ب</w:t>
      </w:r>
      <w:r w:rsidRPr="004F3646">
        <w:rPr>
          <w:rFonts w:cs="Simplified Arabic" w:hint="cs"/>
          <w:sz w:val="28"/>
          <w:rtl/>
        </w:rPr>
        <w:t xml:space="preserve">) </w:t>
      </w:r>
      <w:r w:rsidR="000967DA" w:rsidRPr="004F3646">
        <w:rPr>
          <w:rFonts w:cs="Simplified Arabic" w:hint="cs"/>
          <w:sz w:val="28"/>
          <w:rtl/>
        </w:rPr>
        <w:t xml:space="preserve">من </w:t>
      </w:r>
      <w:r w:rsidR="00572FC8">
        <w:rPr>
          <w:rFonts w:cs="Simplified Arabic" w:hint="cs"/>
          <w:sz w:val="28"/>
          <w:rtl/>
        </w:rPr>
        <w:t>الفقرة</w:t>
      </w:r>
      <w:r w:rsidRPr="004F3646">
        <w:rPr>
          <w:rFonts w:cs="Simplified Arabic" w:hint="cs"/>
          <w:sz w:val="28"/>
          <w:rtl/>
        </w:rPr>
        <w:t xml:space="preserve"> (3) من</w:t>
      </w:r>
      <w:r w:rsidR="000967DA" w:rsidRPr="004F3646">
        <w:rPr>
          <w:rFonts w:cs="Simplified Arabic" w:hint="cs"/>
          <w:sz w:val="28"/>
          <w:rtl/>
        </w:rPr>
        <w:t xml:space="preserve"> هذه</w:t>
      </w:r>
      <w:r w:rsidRPr="004F3646">
        <w:rPr>
          <w:rFonts w:cs="Simplified Arabic" w:hint="cs"/>
          <w:sz w:val="28"/>
          <w:rtl/>
        </w:rPr>
        <w:t xml:space="preserve"> المادة</w:t>
      </w:r>
      <w:r w:rsidR="000967DA" w:rsidRPr="004F3646">
        <w:rPr>
          <w:rFonts w:cs="Simplified Arabic" w:hint="cs"/>
          <w:sz w:val="28"/>
          <w:rtl/>
        </w:rPr>
        <w:t xml:space="preserve"> </w:t>
      </w:r>
      <w:r w:rsidRPr="004F3646">
        <w:rPr>
          <w:rFonts w:cs="Simplified Arabic" w:hint="cs"/>
          <w:sz w:val="28"/>
          <w:rtl/>
        </w:rPr>
        <w:t>فيجوز للوزير أن يدعوها للاجتماع أو أن يعين من يقوم بدعوتها للاجتماع.</w:t>
      </w:r>
    </w:p>
    <w:p w:rsidR="004F3646" w:rsidRDefault="004F3646" w:rsidP="000967DA">
      <w:pPr>
        <w:bidi/>
        <w:jc w:val="center"/>
        <w:rPr>
          <w:rFonts w:cs="Simplified Arabic"/>
          <w:sz w:val="28"/>
          <w:rtl/>
        </w:rPr>
      </w:pPr>
    </w:p>
    <w:p w:rsidR="00D22058" w:rsidRPr="004F3646" w:rsidRDefault="00D22058" w:rsidP="004F3646">
      <w:pPr>
        <w:bidi/>
        <w:jc w:val="center"/>
        <w:rPr>
          <w:rFonts w:cs="Simplified Arabic"/>
          <w:sz w:val="28"/>
          <w:rtl/>
        </w:rPr>
      </w:pPr>
      <w:r w:rsidRPr="004F3646">
        <w:rPr>
          <w:rFonts w:cs="Simplified Arabic" w:hint="cs"/>
          <w:sz w:val="28"/>
          <w:rtl/>
        </w:rPr>
        <w:t>المادة (</w:t>
      </w:r>
      <w:r w:rsidR="000967DA" w:rsidRPr="004F3646">
        <w:rPr>
          <w:rFonts w:cs="Simplified Arabic" w:hint="cs"/>
          <w:sz w:val="28"/>
          <w:rtl/>
        </w:rPr>
        <w:t>29)</w:t>
      </w:r>
    </w:p>
    <w:p w:rsidR="00D22058" w:rsidRPr="004F3646" w:rsidRDefault="00D22058" w:rsidP="00953A20">
      <w:pPr>
        <w:bidi/>
        <w:jc w:val="lowKashida"/>
        <w:rPr>
          <w:rFonts w:cs="Simplified Arabic"/>
          <w:sz w:val="28"/>
          <w:rtl/>
        </w:rPr>
      </w:pPr>
      <w:r w:rsidRPr="004F3646">
        <w:rPr>
          <w:rFonts w:cs="Simplified Arabic" w:hint="cs"/>
          <w:sz w:val="28"/>
          <w:rtl/>
        </w:rPr>
        <w:t>يحدد مجلس الإدارة موعد ومكان وجدول أعمال الجمعية العمومية العادي وغير العادي.</w:t>
      </w:r>
    </w:p>
    <w:p w:rsidR="004F3646" w:rsidRDefault="004F3646" w:rsidP="000967DA">
      <w:pPr>
        <w:pStyle w:val="Heading7"/>
        <w:ind w:left="0"/>
        <w:jc w:val="center"/>
        <w:rPr>
          <w:rFonts w:cs="Simplified Arabic"/>
          <w:b w:val="0"/>
          <w:bCs w:val="0"/>
          <w:sz w:val="28"/>
          <w:u w:val="none"/>
          <w:rtl/>
        </w:rPr>
      </w:pPr>
    </w:p>
    <w:p w:rsidR="00D22058" w:rsidRPr="004F3646" w:rsidRDefault="000967DA" w:rsidP="000967DA">
      <w:pPr>
        <w:pStyle w:val="Heading7"/>
        <w:ind w:left="0"/>
        <w:jc w:val="center"/>
        <w:rPr>
          <w:rFonts w:cs="Simplified Arabic"/>
          <w:b w:val="0"/>
          <w:bCs w:val="0"/>
          <w:sz w:val="28"/>
          <w:u w:val="none"/>
          <w:rtl/>
        </w:rPr>
      </w:pPr>
      <w:r w:rsidRPr="004F3646">
        <w:rPr>
          <w:rFonts w:cs="Simplified Arabic" w:hint="cs"/>
          <w:b w:val="0"/>
          <w:bCs w:val="0"/>
          <w:sz w:val="28"/>
          <w:u w:val="none"/>
          <w:rtl/>
        </w:rPr>
        <w:t>المادة (30)</w:t>
      </w:r>
    </w:p>
    <w:p w:rsidR="00D22058" w:rsidRPr="004F3646" w:rsidRDefault="00D22058" w:rsidP="006A11A3">
      <w:pPr>
        <w:bidi/>
        <w:jc w:val="lowKashida"/>
        <w:rPr>
          <w:rFonts w:cs="Simplified Arabic"/>
          <w:sz w:val="28"/>
          <w:rtl/>
        </w:rPr>
      </w:pPr>
      <w:r w:rsidRPr="004F3646">
        <w:rPr>
          <w:rFonts w:cs="Simplified Arabic" w:hint="cs"/>
          <w:sz w:val="28"/>
          <w:rtl/>
        </w:rPr>
        <w:t xml:space="preserve">تنظر الجمعية العمومية في اجتماعها </w:t>
      </w:r>
      <w:r w:rsidR="000967DA" w:rsidRPr="004F3646">
        <w:rPr>
          <w:rFonts w:cs="Simplified Arabic" w:hint="cs"/>
          <w:sz w:val="28"/>
          <w:rtl/>
        </w:rPr>
        <w:t>العادي الأمور التالية، على أن يتم</w:t>
      </w:r>
      <w:r w:rsidRPr="004F3646">
        <w:rPr>
          <w:rFonts w:cs="Simplified Arabic" w:hint="cs"/>
          <w:sz w:val="28"/>
          <w:rtl/>
        </w:rPr>
        <w:t xml:space="preserve"> ذكرها في الدعوة الموجهة لعقد الاجتماع وهي:-</w:t>
      </w:r>
    </w:p>
    <w:p w:rsidR="00D22058" w:rsidRPr="004F3646" w:rsidRDefault="00D22058" w:rsidP="000967DA">
      <w:pPr>
        <w:numPr>
          <w:ilvl w:val="0"/>
          <w:numId w:val="14"/>
        </w:numPr>
        <w:tabs>
          <w:tab w:val="clear" w:pos="746"/>
          <w:tab w:val="num" w:pos="0"/>
          <w:tab w:val="left" w:pos="180"/>
          <w:tab w:val="left" w:pos="360"/>
        </w:tabs>
        <w:bidi/>
        <w:ind w:left="0" w:firstLine="0"/>
        <w:jc w:val="lowKashida"/>
        <w:rPr>
          <w:rFonts w:cs="Simplified Arabic"/>
          <w:sz w:val="28"/>
          <w:rtl/>
        </w:rPr>
      </w:pPr>
      <w:r w:rsidRPr="004F3646">
        <w:rPr>
          <w:rFonts w:cs="Simplified Arabic" w:hint="cs"/>
          <w:sz w:val="28"/>
          <w:rtl/>
        </w:rPr>
        <w:t>تقرير مجلس الإدارة عن نشاطات الجمعية الخيرية المصادقة عليه.</w:t>
      </w:r>
    </w:p>
    <w:p w:rsidR="00D22058" w:rsidRPr="004F3646" w:rsidRDefault="00D22058" w:rsidP="000967DA">
      <w:pPr>
        <w:numPr>
          <w:ilvl w:val="0"/>
          <w:numId w:val="14"/>
        </w:numPr>
        <w:tabs>
          <w:tab w:val="clear" w:pos="746"/>
          <w:tab w:val="num" w:pos="360"/>
        </w:tabs>
        <w:bidi/>
        <w:ind w:left="0" w:right="0" w:firstLine="0"/>
        <w:jc w:val="lowKashida"/>
        <w:rPr>
          <w:rFonts w:cs="Simplified Arabic"/>
          <w:sz w:val="28"/>
        </w:rPr>
      </w:pPr>
      <w:r w:rsidRPr="004F3646">
        <w:rPr>
          <w:rFonts w:cs="Simplified Arabic" w:hint="cs"/>
          <w:sz w:val="28"/>
          <w:rtl/>
        </w:rPr>
        <w:t>التقرير المالي الذي يقدمه مجلس الإدارة والمصادقة عليه.</w:t>
      </w:r>
    </w:p>
    <w:p w:rsidR="00D22058" w:rsidRPr="004F3646" w:rsidRDefault="00D22058" w:rsidP="000967DA">
      <w:pPr>
        <w:numPr>
          <w:ilvl w:val="0"/>
          <w:numId w:val="14"/>
        </w:numPr>
        <w:tabs>
          <w:tab w:val="clear" w:pos="746"/>
          <w:tab w:val="num" w:pos="360"/>
        </w:tabs>
        <w:bidi/>
        <w:ind w:left="0" w:right="0" w:firstLine="0"/>
        <w:jc w:val="lowKashida"/>
        <w:rPr>
          <w:rFonts w:cs="Simplified Arabic"/>
          <w:sz w:val="28"/>
        </w:rPr>
      </w:pPr>
      <w:r w:rsidRPr="004F3646">
        <w:rPr>
          <w:rFonts w:cs="Simplified Arabic" w:hint="cs"/>
          <w:sz w:val="28"/>
          <w:rtl/>
        </w:rPr>
        <w:t>تقرير مدقق الحسابات القانوني عن مركز الجمعية الخيرية المالي والمصادقة عليه.</w:t>
      </w:r>
    </w:p>
    <w:p w:rsidR="00D22058" w:rsidRPr="004F3646" w:rsidRDefault="00D22058" w:rsidP="000967DA">
      <w:pPr>
        <w:numPr>
          <w:ilvl w:val="0"/>
          <w:numId w:val="14"/>
        </w:numPr>
        <w:tabs>
          <w:tab w:val="clear" w:pos="746"/>
          <w:tab w:val="num" w:pos="360"/>
        </w:tabs>
        <w:bidi/>
        <w:ind w:left="0" w:right="0" w:firstLine="0"/>
        <w:jc w:val="lowKashida"/>
        <w:rPr>
          <w:rFonts w:cs="Simplified Arabic"/>
          <w:sz w:val="28"/>
        </w:rPr>
      </w:pPr>
      <w:r w:rsidRPr="004F3646">
        <w:rPr>
          <w:rFonts w:cs="Simplified Arabic" w:hint="cs"/>
          <w:sz w:val="28"/>
          <w:rtl/>
        </w:rPr>
        <w:t>تعيين مدقق حسابات قانوني.</w:t>
      </w:r>
    </w:p>
    <w:p w:rsidR="00D22058" w:rsidRPr="004F3646" w:rsidRDefault="00D22058" w:rsidP="000967DA">
      <w:pPr>
        <w:numPr>
          <w:ilvl w:val="0"/>
          <w:numId w:val="14"/>
        </w:numPr>
        <w:tabs>
          <w:tab w:val="clear" w:pos="746"/>
          <w:tab w:val="num" w:pos="360"/>
        </w:tabs>
        <w:bidi/>
        <w:ind w:left="0" w:right="0" w:firstLine="0"/>
        <w:jc w:val="lowKashida"/>
        <w:rPr>
          <w:rFonts w:cs="Simplified Arabic"/>
          <w:sz w:val="28"/>
        </w:rPr>
      </w:pPr>
      <w:r w:rsidRPr="004F3646">
        <w:rPr>
          <w:rFonts w:cs="Simplified Arabic" w:hint="cs"/>
          <w:sz w:val="28"/>
          <w:rtl/>
        </w:rPr>
        <w:t>انتخاب مجلس إدارة جديد.</w:t>
      </w:r>
    </w:p>
    <w:p w:rsidR="00D22058" w:rsidRPr="004F3646" w:rsidRDefault="00D22058" w:rsidP="00953A20">
      <w:pPr>
        <w:numPr>
          <w:ilvl w:val="0"/>
          <w:numId w:val="14"/>
        </w:numPr>
        <w:tabs>
          <w:tab w:val="clear" w:pos="746"/>
          <w:tab w:val="num" w:pos="360"/>
        </w:tabs>
        <w:bidi/>
        <w:ind w:left="360" w:right="0"/>
        <w:jc w:val="lowKashida"/>
        <w:rPr>
          <w:rFonts w:cs="Simplified Arabic"/>
          <w:sz w:val="28"/>
          <w:rtl/>
        </w:rPr>
      </w:pPr>
      <w:r w:rsidRPr="004F3646">
        <w:rPr>
          <w:rFonts w:cs="Simplified Arabic" w:hint="cs"/>
          <w:sz w:val="28"/>
          <w:rtl/>
        </w:rPr>
        <w:t>ما يستجد من أعمال تتعلق بنشاط الجمعية والهيئة وتختص بصفة عامة بوضع السياسات والتوجيهات العامة للجمعية الخيرية.</w:t>
      </w:r>
    </w:p>
    <w:p w:rsidR="00D22058" w:rsidRPr="004F3646" w:rsidRDefault="00D22058" w:rsidP="000967DA">
      <w:pPr>
        <w:pStyle w:val="Heading7"/>
        <w:ind w:left="0"/>
        <w:jc w:val="center"/>
        <w:rPr>
          <w:rFonts w:cs="Simplified Arabic"/>
          <w:b w:val="0"/>
          <w:bCs w:val="0"/>
          <w:sz w:val="28"/>
          <w:u w:val="none"/>
          <w:rtl/>
        </w:rPr>
      </w:pPr>
      <w:r w:rsidRPr="004F3646">
        <w:rPr>
          <w:rFonts w:cs="Simplified Arabic" w:hint="cs"/>
          <w:b w:val="0"/>
          <w:bCs w:val="0"/>
          <w:sz w:val="28"/>
          <w:u w:val="none"/>
          <w:rtl/>
        </w:rPr>
        <w:t>المادة (</w:t>
      </w:r>
      <w:r w:rsidR="000967DA" w:rsidRPr="004F3646">
        <w:rPr>
          <w:rFonts w:cs="Simplified Arabic" w:hint="cs"/>
          <w:b w:val="0"/>
          <w:bCs w:val="0"/>
          <w:sz w:val="28"/>
          <w:u w:val="none"/>
          <w:rtl/>
        </w:rPr>
        <w:t>31)</w:t>
      </w:r>
    </w:p>
    <w:p w:rsidR="00D22058" w:rsidRPr="004F3646" w:rsidRDefault="00D22058" w:rsidP="006A11A3">
      <w:pPr>
        <w:bidi/>
        <w:jc w:val="lowKashida"/>
        <w:rPr>
          <w:rFonts w:cs="Simplified Arabic"/>
          <w:sz w:val="28"/>
          <w:rtl/>
        </w:rPr>
      </w:pPr>
      <w:r w:rsidRPr="004F3646">
        <w:rPr>
          <w:rFonts w:cs="Simplified Arabic" w:hint="cs"/>
          <w:sz w:val="28"/>
          <w:rtl/>
        </w:rPr>
        <w:t>تنظر</w:t>
      </w:r>
      <w:r w:rsidR="000967DA" w:rsidRPr="004F3646">
        <w:rPr>
          <w:rFonts w:cs="Simplified Arabic" w:hint="cs"/>
          <w:sz w:val="28"/>
          <w:rtl/>
        </w:rPr>
        <w:t xml:space="preserve"> الجمعية العمومية في اجتماعها </w:t>
      </w:r>
      <w:r w:rsidRPr="004F3646">
        <w:rPr>
          <w:rFonts w:cs="Simplified Arabic" w:hint="cs"/>
          <w:sz w:val="28"/>
          <w:rtl/>
        </w:rPr>
        <w:t xml:space="preserve">غير </w:t>
      </w:r>
      <w:r w:rsidR="000967DA" w:rsidRPr="004F3646">
        <w:rPr>
          <w:rFonts w:cs="Simplified Arabic" w:hint="cs"/>
          <w:sz w:val="28"/>
          <w:rtl/>
        </w:rPr>
        <w:t>ال</w:t>
      </w:r>
      <w:r w:rsidRPr="004F3646">
        <w:rPr>
          <w:rFonts w:cs="Simplified Arabic" w:hint="cs"/>
          <w:sz w:val="28"/>
          <w:rtl/>
        </w:rPr>
        <w:t>عادي الأمور التالية:-</w:t>
      </w:r>
    </w:p>
    <w:p w:rsidR="00D22058" w:rsidRPr="004F3646" w:rsidRDefault="00D22058" w:rsidP="000967DA">
      <w:pPr>
        <w:numPr>
          <w:ilvl w:val="0"/>
          <w:numId w:val="15"/>
        </w:numPr>
        <w:tabs>
          <w:tab w:val="clear" w:pos="746"/>
          <w:tab w:val="num" w:pos="360"/>
        </w:tabs>
        <w:bidi/>
        <w:ind w:hanging="746"/>
        <w:jc w:val="lowKashida"/>
        <w:rPr>
          <w:rFonts w:cs="Simplified Arabic"/>
          <w:sz w:val="28"/>
          <w:rtl/>
        </w:rPr>
      </w:pPr>
      <w:r w:rsidRPr="004F3646">
        <w:rPr>
          <w:rFonts w:cs="Simplified Arabic" w:hint="cs"/>
          <w:sz w:val="28"/>
          <w:rtl/>
        </w:rPr>
        <w:t>تعديل النظام الأساسي للجمعية الخيرية.</w:t>
      </w:r>
    </w:p>
    <w:p w:rsidR="00D22058" w:rsidRPr="004F3646" w:rsidRDefault="00D22058" w:rsidP="000967DA">
      <w:pPr>
        <w:numPr>
          <w:ilvl w:val="0"/>
          <w:numId w:val="15"/>
        </w:numPr>
        <w:tabs>
          <w:tab w:val="clear" w:pos="746"/>
          <w:tab w:val="num" w:pos="360"/>
        </w:tabs>
        <w:bidi/>
        <w:ind w:left="0" w:right="0" w:firstLine="0"/>
        <w:jc w:val="lowKashida"/>
        <w:rPr>
          <w:rFonts w:cs="Simplified Arabic"/>
          <w:sz w:val="28"/>
        </w:rPr>
      </w:pPr>
      <w:r w:rsidRPr="004F3646">
        <w:rPr>
          <w:rFonts w:cs="Simplified Arabic" w:hint="cs"/>
          <w:sz w:val="28"/>
          <w:rtl/>
        </w:rPr>
        <w:t>عزل أعضاء مجلس الإدارة وسحب الثقة منهم.</w:t>
      </w:r>
    </w:p>
    <w:p w:rsidR="00D22058" w:rsidRPr="004F3646" w:rsidRDefault="00D22058" w:rsidP="000967DA">
      <w:pPr>
        <w:numPr>
          <w:ilvl w:val="0"/>
          <w:numId w:val="15"/>
        </w:numPr>
        <w:tabs>
          <w:tab w:val="clear" w:pos="746"/>
          <w:tab w:val="num" w:pos="360"/>
        </w:tabs>
        <w:bidi/>
        <w:ind w:left="0" w:right="0" w:firstLine="0"/>
        <w:jc w:val="lowKashida"/>
        <w:rPr>
          <w:rFonts w:cs="Simplified Arabic"/>
          <w:sz w:val="28"/>
        </w:rPr>
      </w:pPr>
      <w:r w:rsidRPr="004F3646">
        <w:rPr>
          <w:rFonts w:cs="Simplified Arabic" w:hint="cs"/>
          <w:sz w:val="28"/>
          <w:rtl/>
        </w:rPr>
        <w:t>حل الجمعية الخيرية وكيفية التصرف بأموالها وموجوداتها.</w:t>
      </w:r>
    </w:p>
    <w:p w:rsidR="00D22058" w:rsidRPr="004F3646" w:rsidRDefault="00D22058" w:rsidP="00953A20">
      <w:pPr>
        <w:numPr>
          <w:ilvl w:val="0"/>
          <w:numId w:val="15"/>
        </w:numPr>
        <w:tabs>
          <w:tab w:val="clear" w:pos="746"/>
          <w:tab w:val="num" w:pos="360"/>
        </w:tabs>
        <w:bidi/>
        <w:ind w:left="0" w:right="0" w:firstLine="0"/>
        <w:jc w:val="lowKashida"/>
        <w:rPr>
          <w:rFonts w:cs="Simplified Arabic"/>
          <w:sz w:val="28"/>
          <w:rtl/>
        </w:rPr>
      </w:pPr>
      <w:r w:rsidRPr="004F3646">
        <w:rPr>
          <w:rFonts w:cs="Simplified Arabic" w:hint="cs"/>
          <w:sz w:val="28"/>
          <w:rtl/>
        </w:rPr>
        <w:t>اتحاد الجمعية الخيرية أو اندماجها مع جمعيات.</w:t>
      </w:r>
    </w:p>
    <w:p w:rsidR="004F3646" w:rsidRDefault="004F3646" w:rsidP="000967DA">
      <w:pPr>
        <w:pStyle w:val="Heading7"/>
        <w:ind w:left="0"/>
        <w:jc w:val="center"/>
        <w:rPr>
          <w:rFonts w:cs="Simplified Arabic"/>
          <w:b w:val="0"/>
          <w:bCs w:val="0"/>
          <w:sz w:val="28"/>
          <w:u w:val="none"/>
          <w:rtl/>
        </w:rPr>
      </w:pPr>
    </w:p>
    <w:p w:rsidR="00D22058" w:rsidRPr="004F3646" w:rsidRDefault="00D22058" w:rsidP="000967DA">
      <w:pPr>
        <w:pStyle w:val="Heading7"/>
        <w:ind w:left="0"/>
        <w:jc w:val="center"/>
        <w:rPr>
          <w:rFonts w:cs="Simplified Arabic"/>
          <w:b w:val="0"/>
          <w:bCs w:val="0"/>
          <w:sz w:val="28"/>
          <w:u w:val="none"/>
          <w:rtl/>
        </w:rPr>
      </w:pPr>
      <w:r w:rsidRPr="004F3646">
        <w:rPr>
          <w:rFonts w:cs="Simplified Arabic" w:hint="cs"/>
          <w:b w:val="0"/>
          <w:bCs w:val="0"/>
          <w:sz w:val="28"/>
          <w:u w:val="none"/>
          <w:rtl/>
        </w:rPr>
        <w:t>المادة (</w:t>
      </w:r>
      <w:r w:rsidR="000967DA" w:rsidRPr="004F3646">
        <w:rPr>
          <w:rFonts w:cs="Simplified Arabic" w:hint="cs"/>
          <w:b w:val="0"/>
          <w:bCs w:val="0"/>
          <w:sz w:val="28"/>
          <w:u w:val="none"/>
          <w:rtl/>
        </w:rPr>
        <w:t>32)</w:t>
      </w:r>
    </w:p>
    <w:p w:rsidR="00D22058" w:rsidRPr="004F3646" w:rsidRDefault="00D22058" w:rsidP="000967DA">
      <w:pPr>
        <w:numPr>
          <w:ilvl w:val="0"/>
          <w:numId w:val="16"/>
        </w:numPr>
        <w:tabs>
          <w:tab w:val="clear" w:pos="746"/>
          <w:tab w:val="num" w:pos="360"/>
        </w:tabs>
        <w:bidi/>
        <w:ind w:left="360" w:right="0"/>
        <w:jc w:val="lowKashida"/>
        <w:rPr>
          <w:rFonts w:cs="Simplified Arabic"/>
          <w:sz w:val="28"/>
          <w:rtl/>
        </w:rPr>
      </w:pPr>
      <w:r w:rsidRPr="004F3646">
        <w:rPr>
          <w:rFonts w:cs="Simplified Arabic" w:hint="cs"/>
          <w:sz w:val="28"/>
          <w:rtl/>
        </w:rPr>
        <w:t xml:space="preserve">لا يفتتح اجتماع الجمعية العمومية ما لم يحضر الأغلبية المطلقة (50%+1) لأعضائها فإذا حصل مثل هذا النصاب لدى افتتاح الاجتماع فيجوز للجمعية العمومية الاستمرار في مداولاتها </w:t>
      </w:r>
      <w:r w:rsidRPr="004F3646">
        <w:rPr>
          <w:rFonts w:cs="Simplified Arabic" w:hint="cs"/>
          <w:sz w:val="28"/>
          <w:rtl/>
        </w:rPr>
        <w:lastRenderedPageBreak/>
        <w:t xml:space="preserve">واتخاذ القرارات </w:t>
      </w:r>
      <w:r w:rsidR="00484653">
        <w:rPr>
          <w:rFonts w:cs="Simplified Arabic" w:hint="cs"/>
          <w:sz w:val="28"/>
          <w:rtl/>
        </w:rPr>
        <w:t>وفق</w:t>
      </w:r>
      <w:r w:rsidR="00783467" w:rsidRPr="004F3646">
        <w:rPr>
          <w:rFonts w:cs="Simplified Arabic" w:hint="cs"/>
          <w:sz w:val="28"/>
          <w:rtl/>
        </w:rPr>
        <w:t xml:space="preserve"> قانون الجمعيات الخيرية والهيئات الأهلية رقم (1) لسنة 2000 والنظام الأساسي للجمعية.</w:t>
      </w:r>
    </w:p>
    <w:p w:rsidR="00D22058" w:rsidRDefault="00D22058" w:rsidP="00953A20">
      <w:pPr>
        <w:numPr>
          <w:ilvl w:val="0"/>
          <w:numId w:val="16"/>
        </w:numPr>
        <w:tabs>
          <w:tab w:val="clear" w:pos="746"/>
          <w:tab w:val="num" w:pos="360"/>
        </w:tabs>
        <w:bidi/>
        <w:ind w:left="360" w:right="0"/>
        <w:jc w:val="lowKashida"/>
        <w:rPr>
          <w:rFonts w:cs="Simplified Arabic"/>
          <w:sz w:val="28"/>
        </w:rPr>
      </w:pPr>
      <w:r w:rsidRPr="004F3646">
        <w:rPr>
          <w:rFonts w:cs="Simplified Arabic" w:hint="cs"/>
          <w:sz w:val="28"/>
          <w:rtl/>
        </w:rPr>
        <w:t xml:space="preserve">إذا لم يحصل النصاب المذكور خلال نصف ساعة من الوقت المحدد في الدعوة اعتبر الاجتماع مؤجلا </w:t>
      </w:r>
      <w:r w:rsidR="00B6035E" w:rsidRPr="004F3646">
        <w:rPr>
          <w:rFonts w:cs="Simplified Arabic" w:hint="cs"/>
          <w:sz w:val="28"/>
          <w:rtl/>
        </w:rPr>
        <w:t>ليعقد ف</w:t>
      </w:r>
      <w:r w:rsidR="00484653">
        <w:rPr>
          <w:rFonts w:cs="Simplified Arabic" w:hint="cs"/>
          <w:sz w:val="28"/>
          <w:rtl/>
        </w:rPr>
        <w:t>ي</w:t>
      </w:r>
      <w:r w:rsidR="00B6035E" w:rsidRPr="004F3646">
        <w:rPr>
          <w:rFonts w:cs="Simplified Arabic" w:hint="cs"/>
          <w:sz w:val="28"/>
          <w:rtl/>
        </w:rPr>
        <w:t xml:space="preserve"> جلسة أخرى تعقد خلال خمسة عشر يوماً</w:t>
      </w:r>
      <w:r w:rsidR="00484653">
        <w:rPr>
          <w:rFonts w:cs="Simplified Arabic" w:hint="cs"/>
          <w:sz w:val="28"/>
          <w:rtl/>
        </w:rPr>
        <w:t xml:space="preserve"> </w:t>
      </w:r>
      <w:r w:rsidR="00B6035E" w:rsidRPr="004F3646">
        <w:rPr>
          <w:rFonts w:cs="Simplified Arabic" w:hint="cs"/>
          <w:sz w:val="28"/>
          <w:rtl/>
        </w:rPr>
        <w:t>من تاريخ الإ</w:t>
      </w:r>
      <w:r w:rsidR="00484653">
        <w:rPr>
          <w:rFonts w:cs="Simplified Arabic" w:hint="cs"/>
          <w:sz w:val="28"/>
          <w:rtl/>
        </w:rPr>
        <w:t>ج</w:t>
      </w:r>
      <w:r w:rsidR="00B6035E" w:rsidRPr="004F3646">
        <w:rPr>
          <w:rFonts w:cs="Simplified Arabic" w:hint="cs"/>
          <w:sz w:val="28"/>
          <w:rtl/>
        </w:rPr>
        <w:t>تماع الأول و</w:t>
      </w:r>
      <w:r w:rsidRPr="004F3646">
        <w:rPr>
          <w:rFonts w:cs="Simplified Arabic" w:hint="cs"/>
          <w:sz w:val="28"/>
          <w:rtl/>
        </w:rPr>
        <w:t xml:space="preserve">في نفس الموعد والمكان دون حاجة لدعوة جديدة، وفي هذا الاجتماع المؤجل </w:t>
      </w:r>
      <w:r w:rsidR="00B6035E" w:rsidRPr="004F3646">
        <w:rPr>
          <w:rFonts w:cs="Simplified Arabic" w:hint="cs"/>
          <w:sz w:val="28"/>
          <w:rtl/>
        </w:rPr>
        <w:t>يكون الإجتماع صحيحاً بمن حضر</w:t>
      </w:r>
      <w:r w:rsidRPr="004F3646">
        <w:rPr>
          <w:rFonts w:cs="Simplified Arabic" w:hint="cs"/>
          <w:sz w:val="28"/>
          <w:rtl/>
        </w:rPr>
        <w:t xml:space="preserve"> شريطة أن لا يقل عد</w:t>
      </w:r>
      <w:r w:rsidR="00B6035E" w:rsidRPr="004F3646">
        <w:rPr>
          <w:rFonts w:cs="Simplified Arabic" w:hint="cs"/>
          <w:sz w:val="28"/>
          <w:rtl/>
        </w:rPr>
        <w:t>دهم عن ثلث أعضاء الجمعية العمومية</w:t>
      </w:r>
      <w:r w:rsidR="00484653">
        <w:rPr>
          <w:rFonts w:cs="Simplified Arabic" w:hint="cs"/>
          <w:sz w:val="28"/>
          <w:rtl/>
        </w:rPr>
        <w:t xml:space="preserve"> على أن تراعي في القرارات المتخذة الأغلبية المنصوص عليها في القانون والنظام الأساسي</w:t>
      </w:r>
      <w:r w:rsidRPr="004F3646">
        <w:rPr>
          <w:rFonts w:cs="Simplified Arabic" w:hint="cs"/>
          <w:sz w:val="28"/>
          <w:rtl/>
        </w:rPr>
        <w:t>.</w:t>
      </w:r>
    </w:p>
    <w:p w:rsidR="00572FC8" w:rsidRPr="004F3646" w:rsidRDefault="00572FC8" w:rsidP="00572FC8">
      <w:pPr>
        <w:numPr>
          <w:ilvl w:val="0"/>
          <w:numId w:val="16"/>
        </w:numPr>
        <w:tabs>
          <w:tab w:val="clear" w:pos="746"/>
          <w:tab w:val="num" w:pos="360"/>
        </w:tabs>
        <w:bidi/>
        <w:ind w:left="360" w:right="0"/>
        <w:jc w:val="lowKashida"/>
        <w:rPr>
          <w:rFonts w:cs="Simplified Arabic"/>
          <w:sz w:val="28"/>
          <w:rtl/>
        </w:rPr>
      </w:pPr>
      <w:r>
        <w:rPr>
          <w:rFonts w:cs="Simplified Arabic" w:hint="cs"/>
          <w:sz w:val="28"/>
          <w:rtl/>
        </w:rPr>
        <w:t xml:space="preserve">إذا لم يعقد الإجتماع المؤجل لعدم حضور ثلث أعضاء الجمعية العمومية تكون الجمعية قد خالفت نظامها الأساسي وقانون الجمعيات الخيرية مخالفة جوهرية تستوجب إنذارها . </w:t>
      </w:r>
    </w:p>
    <w:p w:rsidR="004F3646" w:rsidRDefault="004F3646" w:rsidP="00B6035E">
      <w:pPr>
        <w:pStyle w:val="Heading1"/>
        <w:jc w:val="center"/>
        <w:rPr>
          <w:rFonts w:cs="Simplified Arabic"/>
          <w:b w:val="0"/>
          <w:bCs w:val="0"/>
          <w:sz w:val="28"/>
          <w:u w:val="none"/>
          <w:rtl/>
        </w:rPr>
      </w:pPr>
    </w:p>
    <w:p w:rsidR="00D22058" w:rsidRPr="004F3646" w:rsidRDefault="00B6035E" w:rsidP="00B6035E">
      <w:pPr>
        <w:pStyle w:val="Heading1"/>
        <w:jc w:val="center"/>
        <w:rPr>
          <w:rFonts w:cs="Simplified Arabic"/>
          <w:b w:val="0"/>
          <w:bCs w:val="0"/>
          <w:sz w:val="28"/>
          <w:u w:val="none"/>
          <w:rtl/>
        </w:rPr>
      </w:pPr>
      <w:r w:rsidRPr="004F3646">
        <w:rPr>
          <w:rFonts w:cs="Simplified Arabic" w:hint="cs"/>
          <w:b w:val="0"/>
          <w:bCs w:val="0"/>
          <w:sz w:val="28"/>
          <w:u w:val="none"/>
          <w:rtl/>
        </w:rPr>
        <w:t>المادة (33)</w:t>
      </w:r>
    </w:p>
    <w:p w:rsidR="00D22058" w:rsidRPr="004F3646" w:rsidRDefault="00D22058" w:rsidP="00953A20">
      <w:pPr>
        <w:bidi/>
        <w:jc w:val="lowKashida"/>
        <w:rPr>
          <w:rFonts w:cs="Simplified Arabic"/>
          <w:sz w:val="28"/>
          <w:rtl/>
        </w:rPr>
      </w:pPr>
      <w:r w:rsidRPr="004F3646">
        <w:rPr>
          <w:rFonts w:cs="Simplified Arabic" w:hint="cs"/>
          <w:sz w:val="28"/>
          <w:rtl/>
        </w:rPr>
        <w:t>يرأس اجتماعات الجمعية العمومية رئيس مجلس الإدارة أو نائبه.</w:t>
      </w:r>
    </w:p>
    <w:p w:rsidR="004F3646" w:rsidRDefault="004F3646" w:rsidP="00B6035E">
      <w:pPr>
        <w:pStyle w:val="Heading1"/>
        <w:jc w:val="center"/>
        <w:rPr>
          <w:rFonts w:cs="Simplified Arabic"/>
          <w:b w:val="0"/>
          <w:bCs w:val="0"/>
          <w:sz w:val="28"/>
          <w:u w:val="none"/>
          <w:rtl/>
        </w:rPr>
      </w:pPr>
    </w:p>
    <w:p w:rsidR="00D22058" w:rsidRPr="004F3646" w:rsidRDefault="00B6035E" w:rsidP="00B6035E">
      <w:pPr>
        <w:pStyle w:val="Heading1"/>
        <w:jc w:val="center"/>
        <w:rPr>
          <w:rFonts w:cs="Simplified Arabic"/>
          <w:b w:val="0"/>
          <w:bCs w:val="0"/>
          <w:sz w:val="28"/>
          <w:u w:val="none"/>
          <w:rtl/>
        </w:rPr>
      </w:pPr>
      <w:r w:rsidRPr="004F3646">
        <w:rPr>
          <w:rFonts w:cs="Simplified Arabic" w:hint="cs"/>
          <w:b w:val="0"/>
          <w:bCs w:val="0"/>
          <w:sz w:val="28"/>
          <w:u w:val="none"/>
          <w:rtl/>
        </w:rPr>
        <w:t>المادة (34)</w:t>
      </w:r>
    </w:p>
    <w:p w:rsidR="00D22058" w:rsidRPr="004F3646" w:rsidRDefault="00D22058" w:rsidP="00484653">
      <w:pPr>
        <w:numPr>
          <w:ilvl w:val="0"/>
          <w:numId w:val="17"/>
        </w:numPr>
        <w:tabs>
          <w:tab w:val="clear" w:pos="720"/>
          <w:tab w:val="num" w:pos="360"/>
          <w:tab w:val="left" w:pos="8820"/>
        </w:tabs>
        <w:bidi/>
        <w:ind w:left="360" w:right="0"/>
        <w:jc w:val="lowKashida"/>
        <w:rPr>
          <w:rFonts w:cs="Simplified Arabic"/>
          <w:sz w:val="28"/>
          <w:rtl/>
        </w:rPr>
      </w:pPr>
      <w:r w:rsidRPr="004F3646">
        <w:rPr>
          <w:rFonts w:cs="Simplified Arabic" w:hint="cs"/>
          <w:sz w:val="28"/>
          <w:rtl/>
        </w:rPr>
        <w:t>تصدر قرارات الجمعية العمومية بالأغلبية المطلقة لعدد أعضائها فيما يتعلق بتعديل النظام الأساسي.</w:t>
      </w:r>
    </w:p>
    <w:p w:rsidR="00D22058" w:rsidRPr="004F3646" w:rsidRDefault="00D22058" w:rsidP="00B6035E">
      <w:pPr>
        <w:numPr>
          <w:ilvl w:val="0"/>
          <w:numId w:val="17"/>
        </w:numPr>
        <w:tabs>
          <w:tab w:val="clear" w:pos="720"/>
          <w:tab w:val="num" w:pos="360"/>
        </w:tabs>
        <w:bidi/>
        <w:ind w:left="0" w:right="0" w:firstLine="0"/>
        <w:jc w:val="lowKashida"/>
        <w:rPr>
          <w:rFonts w:cs="Simplified Arabic"/>
          <w:sz w:val="28"/>
        </w:rPr>
      </w:pPr>
      <w:r w:rsidRPr="004F3646">
        <w:rPr>
          <w:rFonts w:cs="Simplified Arabic" w:hint="cs"/>
          <w:sz w:val="28"/>
          <w:rtl/>
        </w:rPr>
        <w:t>تصدر قرارات الجمعية العمومية بأغلبية ثلثي عدد أعضاء الجمعية الخيرية في الأمور التالية:-</w:t>
      </w:r>
    </w:p>
    <w:p w:rsidR="00D22058" w:rsidRPr="004F3646" w:rsidRDefault="00D22058" w:rsidP="00B6035E">
      <w:pPr>
        <w:numPr>
          <w:ilvl w:val="1"/>
          <w:numId w:val="17"/>
        </w:numPr>
        <w:tabs>
          <w:tab w:val="clear" w:pos="1440"/>
          <w:tab w:val="num" w:pos="720"/>
        </w:tabs>
        <w:bidi/>
        <w:ind w:hanging="1080"/>
        <w:jc w:val="lowKashida"/>
        <w:rPr>
          <w:rFonts w:cs="Simplified Arabic"/>
          <w:sz w:val="28"/>
          <w:rtl/>
        </w:rPr>
      </w:pPr>
      <w:r w:rsidRPr="004F3646">
        <w:rPr>
          <w:rFonts w:cs="Simplified Arabic" w:hint="cs"/>
          <w:sz w:val="28"/>
          <w:rtl/>
        </w:rPr>
        <w:t>حل الجمعية الخيرية.</w:t>
      </w:r>
    </w:p>
    <w:p w:rsidR="00D22058" w:rsidRPr="004F3646" w:rsidRDefault="00B6035E" w:rsidP="00B6035E">
      <w:pPr>
        <w:numPr>
          <w:ilvl w:val="1"/>
          <w:numId w:val="17"/>
        </w:numPr>
        <w:tabs>
          <w:tab w:val="clear" w:pos="1440"/>
          <w:tab w:val="num" w:pos="720"/>
        </w:tabs>
        <w:bidi/>
        <w:ind w:left="0" w:right="0" w:firstLine="360"/>
        <w:jc w:val="lowKashida"/>
        <w:rPr>
          <w:rFonts w:cs="Simplified Arabic"/>
          <w:sz w:val="28"/>
        </w:rPr>
      </w:pPr>
      <w:r w:rsidRPr="004F3646">
        <w:rPr>
          <w:rFonts w:cs="Simplified Arabic" w:hint="cs"/>
          <w:sz w:val="28"/>
          <w:rtl/>
        </w:rPr>
        <w:t xml:space="preserve">تعديل </w:t>
      </w:r>
      <w:r w:rsidR="00D22058" w:rsidRPr="004F3646">
        <w:rPr>
          <w:rFonts w:cs="Simplified Arabic" w:hint="cs"/>
          <w:sz w:val="28"/>
          <w:rtl/>
        </w:rPr>
        <w:t>أهداف الجمعية الخيرية.</w:t>
      </w:r>
    </w:p>
    <w:p w:rsidR="00D22058" w:rsidRPr="004F3646" w:rsidRDefault="00D22058" w:rsidP="00B6035E">
      <w:pPr>
        <w:numPr>
          <w:ilvl w:val="1"/>
          <w:numId w:val="17"/>
        </w:numPr>
        <w:tabs>
          <w:tab w:val="clear" w:pos="1440"/>
          <w:tab w:val="num" w:pos="720"/>
        </w:tabs>
        <w:bidi/>
        <w:ind w:left="0" w:right="0" w:firstLine="360"/>
        <w:jc w:val="lowKashida"/>
        <w:rPr>
          <w:rFonts w:cs="Simplified Arabic"/>
          <w:sz w:val="28"/>
        </w:rPr>
      </w:pPr>
      <w:r w:rsidRPr="004F3646">
        <w:rPr>
          <w:rFonts w:cs="Simplified Arabic" w:hint="cs"/>
          <w:sz w:val="28"/>
          <w:rtl/>
        </w:rPr>
        <w:t>عزل أعضاء مجلس الإدارة وسحب الثقة منهم.</w:t>
      </w:r>
    </w:p>
    <w:p w:rsidR="00D22058" w:rsidRPr="004F3646" w:rsidRDefault="00D22058" w:rsidP="00B6035E">
      <w:pPr>
        <w:numPr>
          <w:ilvl w:val="1"/>
          <w:numId w:val="17"/>
        </w:numPr>
        <w:tabs>
          <w:tab w:val="clear" w:pos="1440"/>
          <w:tab w:val="num" w:pos="720"/>
        </w:tabs>
        <w:bidi/>
        <w:ind w:left="0" w:right="0" w:firstLine="360"/>
        <w:jc w:val="lowKashida"/>
        <w:rPr>
          <w:rFonts w:cs="Simplified Arabic"/>
          <w:sz w:val="28"/>
        </w:rPr>
      </w:pPr>
      <w:r w:rsidRPr="004F3646">
        <w:rPr>
          <w:rFonts w:cs="Simplified Arabic" w:hint="cs"/>
          <w:sz w:val="28"/>
          <w:rtl/>
        </w:rPr>
        <w:t>اتحاد الجمعية الخيرية أو اندماجها مع جمعية خيرية</w:t>
      </w:r>
      <w:r w:rsidR="00484653">
        <w:rPr>
          <w:rFonts w:cs="Simplified Arabic" w:hint="cs"/>
          <w:sz w:val="28"/>
          <w:rtl/>
        </w:rPr>
        <w:t xml:space="preserve"> أخرى أو أكثر</w:t>
      </w:r>
      <w:r w:rsidRPr="004F3646">
        <w:rPr>
          <w:rFonts w:cs="Simplified Arabic" w:hint="cs"/>
          <w:sz w:val="28"/>
          <w:rtl/>
        </w:rPr>
        <w:t>.</w:t>
      </w:r>
    </w:p>
    <w:p w:rsidR="00D22058" w:rsidRPr="004F3646" w:rsidRDefault="00B6035E" w:rsidP="00B6035E">
      <w:pPr>
        <w:pStyle w:val="Heading5"/>
        <w:ind w:left="0"/>
        <w:jc w:val="center"/>
        <w:rPr>
          <w:rFonts w:cs="Simplified Arabic"/>
          <w:b w:val="0"/>
          <w:bCs w:val="0"/>
          <w:sz w:val="28"/>
          <w:u w:val="none"/>
          <w:rtl/>
        </w:rPr>
      </w:pPr>
      <w:r w:rsidRPr="004F3646">
        <w:rPr>
          <w:rFonts w:cs="Simplified Arabic" w:hint="cs"/>
          <w:b w:val="0"/>
          <w:bCs w:val="0"/>
          <w:sz w:val="28"/>
          <w:u w:val="none"/>
          <w:rtl/>
        </w:rPr>
        <w:t>المادة (35)</w:t>
      </w:r>
    </w:p>
    <w:p w:rsidR="00D22058" w:rsidRPr="004F3646" w:rsidRDefault="00D22058" w:rsidP="00953A20">
      <w:pPr>
        <w:bidi/>
        <w:jc w:val="lowKashida"/>
        <w:rPr>
          <w:rFonts w:cs="Simplified Arabic"/>
          <w:sz w:val="28"/>
          <w:rtl/>
        </w:rPr>
      </w:pPr>
      <w:r w:rsidRPr="004F3646">
        <w:rPr>
          <w:rFonts w:cs="Simplified Arabic" w:hint="cs"/>
          <w:sz w:val="28"/>
          <w:rtl/>
        </w:rPr>
        <w:t>ينظم محضر في كل اجتماع تعقده الجمعية العمومية ويتولى أمين سر الجمعية تدوينه والتوقيع عليه بالاشتراك مع رئيس مجلس الإدارة وعندها يكون المحضر بينة أولية على مضمونه وعلى شرعية اجتماع الجمعية العمومية والقرارات التي اتخذت في الاجتماع.</w:t>
      </w:r>
    </w:p>
    <w:p w:rsidR="004F3646" w:rsidRDefault="004F3646" w:rsidP="00953A20">
      <w:pPr>
        <w:pStyle w:val="Heading5"/>
        <w:ind w:left="0"/>
        <w:jc w:val="center"/>
        <w:rPr>
          <w:rFonts w:cs="Simplified Arabic"/>
          <w:b w:val="0"/>
          <w:bCs w:val="0"/>
          <w:sz w:val="28"/>
          <w:u w:val="none"/>
          <w:rtl/>
        </w:rPr>
      </w:pPr>
    </w:p>
    <w:p w:rsidR="00D22058" w:rsidRPr="004F3646" w:rsidRDefault="00953A20" w:rsidP="00953A20">
      <w:pPr>
        <w:pStyle w:val="Heading5"/>
        <w:ind w:left="0"/>
        <w:jc w:val="center"/>
        <w:rPr>
          <w:rFonts w:cs="Simplified Arabic"/>
          <w:b w:val="0"/>
          <w:bCs w:val="0"/>
          <w:sz w:val="28"/>
          <w:u w:val="none"/>
          <w:rtl/>
        </w:rPr>
      </w:pPr>
      <w:r w:rsidRPr="004F3646">
        <w:rPr>
          <w:rFonts w:cs="Simplified Arabic" w:hint="cs"/>
          <w:b w:val="0"/>
          <w:bCs w:val="0"/>
          <w:sz w:val="28"/>
          <w:u w:val="none"/>
          <w:rtl/>
        </w:rPr>
        <w:t>المادة (36)</w:t>
      </w:r>
    </w:p>
    <w:p w:rsidR="00D22058" w:rsidRPr="004F3646" w:rsidRDefault="00D22058" w:rsidP="00572FC8">
      <w:pPr>
        <w:bidi/>
        <w:jc w:val="lowKashida"/>
        <w:rPr>
          <w:rFonts w:cs="Simplified Arabic"/>
          <w:sz w:val="28"/>
          <w:rtl/>
        </w:rPr>
      </w:pPr>
      <w:r w:rsidRPr="004F3646">
        <w:rPr>
          <w:rFonts w:cs="Simplified Arabic" w:hint="cs"/>
          <w:sz w:val="28"/>
          <w:rtl/>
        </w:rPr>
        <w:t xml:space="preserve">على مجلس الإدارة إبلاغ الوزارة والوزارة المختصة بموجب إشعار خطي بموعد ومكان اجتماع الجمعية العمومية العادي وغير العادي قبل موعده </w:t>
      </w:r>
      <w:r w:rsidR="00572FC8">
        <w:rPr>
          <w:rFonts w:cs="Simplified Arabic" w:hint="cs"/>
          <w:sz w:val="28"/>
          <w:rtl/>
        </w:rPr>
        <w:t>بأسبوعين</w:t>
      </w:r>
      <w:r w:rsidRPr="004F3646">
        <w:rPr>
          <w:rFonts w:cs="Simplified Arabic" w:hint="cs"/>
          <w:sz w:val="28"/>
          <w:rtl/>
        </w:rPr>
        <w:t xml:space="preserve"> على الأقل مرفقا بجدول الأعمال.</w:t>
      </w:r>
    </w:p>
    <w:p w:rsidR="00D22058" w:rsidRPr="004F3646" w:rsidRDefault="00D22058" w:rsidP="006A11A3">
      <w:pPr>
        <w:bidi/>
        <w:jc w:val="lowKashida"/>
        <w:rPr>
          <w:rFonts w:cs="Simplified Arabic"/>
          <w:sz w:val="28"/>
          <w:rtl/>
        </w:rPr>
      </w:pPr>
    </w:p>
    <w:p w:rsidR="00D22058" w:rsidRPr="004F3646" w:rsidRDefault="00D22058" w:rsidP="00953A20">
      <w:pPr>
        <w:bidi/>
        <w:jc w:val="center"/>
        <w:rPr>
          <w:rFonts w:cs="Simplified Arabic"/>
          <w:sz w:val="28"/>
          <w:rtl/>
        </w:rPr>
      </w:pPr>
      <w:r w:rsidRPr="004F3646">
        <w:rPr>
          <w:rFonts w:cs="Simplified Arabic" w:hint="cs"/>
          <w:sz w:val="28"/>
          <w:rtl/>
        </w:rPr>
        <w:lastRenderedPageBreak/>
        <w:t>الفصل الخامس</w:t>
      </w:r>
    </w:p>
    <w:p w:rsidR="00D22058" w:rsidRPr="004F3646" w:rsidRDefault="00D22058" w:rsidP="006A11A3">
      <w:pPr>
        <w:pStyle w:val="Heading8"/>
        <w:ind w:left="0"/>
        <w:rPr>
          <w:rFonts w:cs="Simplified Arabic"/>
          <w:b w:val="0"/>
          <w:bCs w:val="0"/>
          <w:szCs w:val="28"/>
          <w:rtl/>
        </w:rPr>
      </w:pPr>
      <w:r w:rsidRPr="004F3646">
        <w:rPr>
          <w:rFonts w:cs="Simplified Arabic" w:hint="cs"/>
          <w:b w:val="0"/>
          <w:bCs w:val="0"/>
          <w:szCs w:val="28"/>
          <w:rtl/>
        </w:rPr>
        <w:t>مالية الجمعية العمومية</w:t>
      </w:r>
    </w:p>
    <w:p w:rsidR="00D22058" w:rsidRPr="004F3646" w:rsidRDefault="00953A20" w:rsidP="00953A20">
      <w:pPr>
        <w:bidi/>
        <w:jc w:val="center"/>
        <w:rPr>
          <w:rFonts w:cs="Simplified Arabic"/>
          <w:sz w:val="28"/>
          <w:rtl/>
        </w:rPr>
      </w:pPr>
      <w:r w:rsidRPr="004F3646">
        <w:rPr>
          <w:rFonts w:cs="Simplified Arabic" w:hint="cs"/>
          <w:sz w:val="28"/>
          <w:rtl/>
        </w:rPr>
        <w:t>المادة (37)</w:t>
      </w:r>
    </w:p>
    <w:p w:rsidR="00D22058" w:rsidRPr="004F3646" w:rsidRDefault="00D22058" w:rsidP="006A11A3">
      <w:pPr>
        <w:bidi/>
        <w:jc w:val="lowKashida"/>
        <w:rPr>
          <w:rFonts w:cs="Simplified Arabic"/>
          <w:sz w:val="28"/>
          <w:rtl/>
        </w:rPr>
      </w:pPr>
      <w:r w:rsidRPr="004F3646">
        <w:rPr>
          <w:rFonts w:cs="Simplified Arabic" w:hint="cs"/>
          <w:sz w:val="28"/>
          <w:rtl/>
        </w:rPr>
        <w:t>تتكون مالية الجمعية من:-</w:t>
      </w:r>
    </w:p>
    <w:p w:rsidR="00D22058" w:rsidRPr="004F3646" w:rsidRDefault="00D22058" w:rsidP="00953A20">
      <w:pPr>
        <w:numPr>
          <w:ilvl w:val="0"/>
          <w:numId w:val="18"/>
        </w:numPr>
        <w:tabs>
          <w:tab w:val="clear" w:pos="750"/>
          <w:tab w:val="num" w:pos="360"/>
        </w:tabs>
        <w:bidi/>
        <w:ind w:hanging="750"/>
        <w:jc w:val="lowKashida"/>
        <w:rPr>
          <w:rFonts w:cs="Simplified Arabic"/>
          <w:sz w:val="28"/>
          <w:rtl/>
        </w:rPr>
      </w:pPr>
      <w:r w:rsidRPr="004F3646">
        <w:rPr>
          <w:rFonts w:cs="Simplified Arabic" w:hint="cs"/>
          <w:sz w:val="28"/>
          <w:rtl/>
        </w:rPr>
        <w:t>اشتراكات الأعضاء.</w:t>
      </w:r>
    </w:p>
    <w:p w:rsidR="00D22058" w:rsidRPr="004F3646" w:rsidRDefault="00D22058" w:rsidP="00953A20">
      <w:pPr>
        <w:numPr>
          <w:ilvl w:val="0"/>
          <w:numId w:val="18"/>
        </w:numPr>
        <w:tabs>
          <w:tab w:val="clear" w:pos="750"/>
          <w:tab w:val="num" w:pos="360"/>
        </w:tabs>
        <w:bidi/>
        <w:ind w:left="0" w:right="0" w:firstLine="0"/>
        <w:jc w:val="lowKashida"/>
        <w:rPr>
          <w:rFonts w:cs="Simplified Arabic"/>
          <w:sz w:val="28"/>
        </w:rPr>
      </w:pPr>
      <w:r w:rsidRPr="004F3646">
        <w:rPr>
          <w:rFonts w:cs="Simplified Arabic" w:hint="cs"/>
          <w:sz w:val="28"/>
          <w:rtl/>
        </w:rPr>
        <w:t>التبرعات والهبات والإعانات الغير مشروطة بموجب إيصالات قبض معتمدة من الوزارة</w:t>
      </w:r>
      <w:r w:rsidR="00572FC8">
        <w:rPr>
          <w:rFonts w:cs="Simplified Arabic" w:hint="cs"/>
          <w:sz w:val="28"/>
          <w:rtl/>
        </w:rPr>
        <w:t xml:space="preserve"> المختصة</w:t>
      </w:r>
      <w:r w:rsidRPr="004F3646">
        <w:rPr>
          <w:rFonts w:cs="Simplified Arabic" w:hint="cs"/>
          <w:sz w:val="28"/>
          <w:rtl/>
        </w:rPr>
        <w:t>.</w:t>
      </w:r>
    </w:p>
    <w:p w:rsidR="00D22058" w:rsidRPr="004F3646" w:rsidRDefault="00D22058" w:rsidP="00953A20">
      <w:pPr>
        <w:numPr>
          <w:ilvl w:val="0"/>
          <w:numId w:val="18"/>
        </w:numPr>
        <w:tabs>
          <w:tab w:val="clear" w:pos="750"/>
          <w:tab w:val="num" w:pos="360"/>
        </w:tabs>
        <w:bidi/>
        <w:ind w:left="0" w:right="0" w:firstLine="0"/>
        <w:jc w:val="lowKashida"/>
        <w:rPr>
          <w:rFonts w:cs="Simplified Arabic"/>
          <w:sz w:val="28"/>
          <w:rtl/>
        </w:rPr>
      </w:pPr>
      <w:r w:rsidRPr="004F3646">
        <w:rPr>
          <w:rFonts w:cs="Simplified Arabic" w:hint="cs"/>
          <w:sz w:val="28"/>
          <w:rtl/>
        </w:rPr>
        <w:t>ريع ن</w:t>
      </w:r>
      <w:r w:rsidR="00484653">
        <w:rPr>
          <w:rFonts w:cs="Simplified Arabic" w:hint="cs"/>
          <w:sz w:val="28"/>
          <w:rtl/>
        </w:rPr>
        <w:t xml:space="preserve">شاطات الجمعية الخيرية المضمونة </w:t>
      </w:r>
      <w:r w:rsidRPr="004F3646">
        <w:rPr>
          <w:rFonts w:cs="Simplified Arabic" w:hint="cs"/>
          <w:sz w:val="28"/>
          <w:rtl/>
        </w:rPr>
        <w:t>الكسب والمسموح بها قانونا.</w:t>
      </w:r>
    </w:p>
    <w:p w:rsidR="004F3646" w:rsidRDefault="004F3646" w:rsidP="00953A20">
      <w:pPr>
        <w:pStyle w:val="Heading9"/>
        <w:ind w:left="0"/>
        <w:jc w:val="center"/>
        <w:rPr>
          <w:rFonts w:cs="Simplified Arabic"/>
          <w:b w:val="0"/>
          <w:bCs w:val="0"/>
          <w:sz w:val="28"/>
          <w:u w:val="none"/>
          <w:rtl/>
        </w:rPr>
      </w:pPr>
    </w:p>
    <w:p w:rsidR="00D22058" w:rsidRPr="004F3646" w:rsidRDefault="00953A20" w:rsidP="00953A20">
      <w:pPr>
        <w:pStyle w:val="Heading9"/>
        <w:ind w:left="0"/>
        <w:jc w:val="center"/>
        <w:rPr>
          <w:rFonts w:cs="Simplified Arabic"/>
          <w:b w:val="0"/>
          <w:bCs w:val="0"/>
          <w:sz w:val="28"/>
          <w:u w:val="none"/>
          <w:rtl/>
        </w:rPr>
      </w:pPr>
      <w:r w:rsidRPr="004F3646">
        <w:rPr>
          <w:rFonts w:cs="Simplified Arabic" w:hint="cs"/>
          <w:b w:val="0"/>
          <w:bCs w:val="0"/>
          <w:sz w:val="28"/>
          <w:u w:val="none"/>
          <w:rtl/>
        </w:rPr>
        <w:t>المادة (38)</w:t>
      </w:r>
    </w:p>
    <w:p w:rsidR="00D22058" w:rsidRPr="004F3646" w:rsidRDefault="00D22058" w:rsidP="00953A20">
      <w:pPr>
        <w:bidi/>
        <w:jc w:val="lowKashida"/>
        <w:rPr>
          <w:rFonts w:cs="Simplified Arabic"/>
          <w:sz w:val="28"/>
          <w:rtl/>
        </w:rPr>
      </w:pPr>
      <w:r w:rsidRPr="004F3646">
        <w:rPr>
          <w:rFonts w:cs="Simplified Arabic" w:hint="cs"/>
          <w:sz w:val="28"/>
          <w:rtl/>
        </w:rPr>
        <w:t xml:space="preserve">يكون للجمعية موازنة سنوية تبدأ من 1/1 من كل سنة وتنتهي في 31/12 من نفس السنة ويتولى </w:t>
      </w:r>
      <w:r w:rsidR="00783467" w:rsidRPr="004F3646">
        <w:rPr>
          <w:rFonts w:cs="Simplified Arabic" w:hint="cs"/>
          <w:sz w:val="28"/>
          <w:rtl/>
        </w:rPr>
        <w:t>الإشراف</w:t>
      </w:r>
      <w:r w:rsidRPr="004F3646">
        <w:rPr>
          <w:rFonts w:cs="Simplified Arabic" w:hint="cs"/>
          <w:sz w:val="28"/>
          <w:rtl/>
        </w:rPr>
        <w:t xml:space="preserve"> عليها أحد المحاسبين القانونين ما لم تقل مصروفاتها عن 1000 دينار أردني أو ما يعادله بالعملة المتداولة قانونا.</w:t>
      </w:r>
      <w:r w:rsidR="00953A20" w:rsidRPr="004F3646">
        <w:rPr>
          <w:rFonts w:cs="Simplified Arabic" w:hint="cs"/>
          <w:sz w:val="28"/>
          <w:rtl/>
        </w:rPr>
        <w:t xml:space="preserve"> </w:t>
      </w:r>
      <w:r w:rsidRPr="004F3646">
        <w:rPr>
          <w:rFonts w:cs="Simplified Arabic" w:hint="cs"/>
          <w:sz w:val="28"/>
          <w:rtl/>
        </w:rPr>
        <w:t>وفي كلتا الحالتين يقدم مدقق الحسابات تقريرا عن المركز المالي للجمعية الخيرية عن السنة المالية المنصرمة للجمعية العمومية في اجتماعها السنوي لإقرارها والمصادقة عليها.</w:t>
      </w:r>
    </w:p>
    <w:p w:rsidR="00D22058" w:rsidRPr="004F3646" w:rsidRDefault="00953A20" w:rsidP="00953A20">
      <w:pPr>
        <w:bidi/>
        <w:jc w:val="center"/>
        <w:rPr>
          <w:rFonts w:cs="Simplified Arabic"/>
          <w:sz w:val="28"/>
          <w:rtl/>
        </w:rPr>
      </w:pPr>
      <w:r w:rsidRPr="004F3646">
        <w:rPr>
          <w:rFonts w:cs="Simplified Arabic" w:hint="cs"/>
          <w:sz w:val="28"/>
          <w:rtl/>
        </w:rPr>
        <w:t>المادة(39)</w:t>
      </w:r>
    </w:p>
    <w:p w:rsidR="00D22058" w:rsidRPr="004F3646" w:rsidRDefault="00D22058" w:rsidP="00953A20">
      <w:pPr>
        <w:numPr>
          <w:ilvl w:val="0"/>
          <w:numId w:val="19"/>
        </w:numPr>
        <w:tabs>
          <w:tab w:val="clear" w:pos="720"/>
          <w:tab w:val="num" w:pos="360"/>
        </w:tabs>
        <w:bidi/>
        <w:ind w:left="360" w:right="0"/>
        <w:jc w:val="lowKashida"/>
        <w:rPr>
          <w:rFonts w:cs="Simplified Arabic"/>
          <w:sz w:val="28"/>
        </w:rPr>
      </w:pPr>
      <w:r w:rsidRPr="004F3646">
        <w:rPr>
          <w:rFonts w:cs="Simplified Arabic" w:hint="cs"/>
          <w:sz w:val="28"/>
          <w:rtl/>
        </w:rPr>
        <w:t xml:space="preserve">تودع الجمعية الخيرية أموالها النقدية لدى مصرف أو مصارف </w:t>
      </w:r>
      <w:r w:rsidR="00953A20" w:rsidRPr="004F3646">
        <w:rPr>
          <w:rFonts w:cs="Simplified Arabic" w:hint="cs"/>
          <w:sz w:val="28"/>
          <w:rtl/>
        </w:rPr>
        <w:t>عاملة في فلسطين</w:t>
      </w:r>
      <w:r w:rsidRPr="004F3646">
        <w:rPr>
          <w:rFonts w:cs="Simplified Arabic" w:hint="cs"/>
          <w:sz w:val="28"/>
          <w:rtl/>
        </w:rPr>
        <w:t xml:space="preserve"> وعليه</w:t>
      </w:r>
      <w:r w:rsidR="00953A20" w:rsidRPr="004F3646">
        <w:rPr>
          <w:rFonts w:cs="Simplified Arabic" w:hint="cs"/>
          <w:sz w:val="28"/>
          <w:rtl/>
        </w:rPr>
        <w:t>ا</w:t>
      </w:r>
      <w:r w:rsidRPr="004F3646">
        <w:rPr>
          <w:rFonts w:cs="Simplified Arabic" w:hint="cs"/>
          <w:sz w:val="28"/>
          <w:rtl/>
        </w:rPr>
        <w:t xml:space="preserve"> أن تخطر الوزارة المختصة والوزارة عن جهة </w:t>
      </w:r>
      <w:r w:rsidR="00030990" w:rsidRPr="004F3646">
        <w:rPr>
          <w:rFonts w:cs="Simplified Arabic" w:hint="cs"/>
          <w:sz w:val="28"/>
          <w:rtl/>
        </w:rPr>
        <w:t>الإيداع</w:t>
      </w:r>
      <w:r w:rsidRPr="004F3646">
        <w:rPr>
          <w:rFonts w:cs="Simplified Arabic" w:hint="cs"/>
          <w:sz w:val="28"/>
          <w:rtl/>
        </w:rPr>
        <w:t xml:space="preserve"> خلال أسبوع من تاريخ حصوله.</w:t>
      </w:r>
    </w:p>
    <w:p w:rsidR="00D22058" w:rsidRPr="004F3646" w:rsidRDefault="00D22058" w:rsidP="00484653">
      <w:pPr>
        <w:numPr>
          <w:ilvl w:val="0"/>
          <w:numId w:val="19"/>
        </w:numPr>
        <w:tabs>
          <w:tab w:val="clear" w:pos="720"/>
          <w:tab w:val="num" w:pos="360"/>
        </w:tabs>
        <w:bidi/>
        <w:ind w:left="360" w:right="0"/>
        <w:jc w:val="lowKashida"/>
        <w:rPr>
          <w:rFonts w:cs="Simplified Arabic"/>
          <w:sz w:val="28"/>
        </w:rPr>
      </w:pPr>
      <w:r w:rsidRPr="004F3646">
        <w:rPr>
          <w:rFonts w:cs="Simplified Arabic" w:hint="cs"/>
          <w:sz w:val="28"/>
          <w:rtl/>
        </w:rPr>
        <w:t>لا يحق لأمين الصندوق الاحتفاظ في صندوق الجمعية برصيد نقدي يزيد عن مصروف شهر واح</w:t>
      </w:r>
      <w:r w:rsidR="00154B59" w:rsidRPr="004F3646">
        <w:rPr>
          <w:rFonts w:cs="Simplified Arabic" w:hint="cs"/>
          <w:sz w:val="28"/>
          <w:rtl/>
        </w:rPr>
        <w:t>د</w:t>
      </w:r>
      <w:r w:rsidRPr="004F3646">
        <w:rPr>
          <w:rFonts w:cs="Simplified Arabic" w:hint="cs"/>
          <w:sz w:val="28"/>
          <w:rtl/>
        </w:rPr>
        <w:t>.</w:t>
      </w:r>
    </w:p>
    <w:p w:rsidR="00D22058" w:rsidRPr="004F3646" w:rsidRDefault="00D22058" w:rsidP="00953A20">
      <w:pPr>
        <w:numPr>
          <w:ilvl w:val="0"/>
          <w:numId w:val="19"/>
        </w:numPr>
        <w:tabs>
          <w:tab w:val="clear" w:pos="720"/>
          <w:tab w:val="num" w:pos="360"/>
        </w:tabs>
        <w:bidi/>
        <w:ind w:left="360" w:right="0"/>
        <w:jc w:val="lowKashida"/>
        <w:rPr>
          <w:rFonts w:cs="Simplified Arabic"/>
          <w:sz w:val="28"/>
          <w:rtl/>
        </w:rPr>
      </w:pPr>
      <w:r w:rsidRPr="004F3646">
        <w:rPr>
          <w:rFonts w:cs="Simplified Arabic" w:hint="cs"/>
          <w:sz w:val="28"/>
          <w:rtl/>
        </w:rPr>
        <w:t xml:space="preserve">يجب على الجمعية اطلاع مدقق الحسابات القانوني على جميع دفاتر الحسابات ومحاضر الجلسات والقرارات </w:t>
      </w:r>
      <w:r w:rsidR="00030990" w:rsidRPr="004F3646">
        <w:rPr>
          <w:rFonts w:cs="Simplified Arabic" w:hint="cs"/>
          <w:sz w:val="28"/>
          <w:rtl/>
        </w:rPr>
        <w:t>وإيصالات</w:t>
      </w:r>
      <w:r w:rsidRPr="004F3646">
        <w:rPr>
          <w:rFonts w:cs="Simplified Arabic" w:hint="cs"/>
          <w:sz w:val="28"/>
          <w:rtl/>
        </w:rPr>
        <w:t xml:space="preserve"> الصرف والقبض.</w:t>
      </w:r>
    </w:p>
    <w:p w:rsidR="00D22058" w:rsidRPr="004F3646" w:rsidRDefault="00953A20" w:rsidP="00953A20">
      <w:pPr>
        <w:pStyle w:val="Heading9"/>
        <w:ind w:left="0"/>
        <w:jc w:val="center"/>
        <w:rPr>
          <w:rFonts w:cs="Simplified Arabic"/>
          <w:b w:val="0"/>
          <w:bCs w:val="0"/>
          <w:sz w:val="28"/>
          <w:u w:val="none"/>
          <w:rtl/>
        </w:rPr>
      </w:pPr>
      <w:r w:rsidRPr="004F3646">
        <w:rPr>
          <w:rFonts w:cs="Simplified Arabic" w:hint="cs"/>
          <w:b w:val="0"/>
          <w:bCs w:val="0"/>
          <w:sz w:val="28"/>
          <w:u w:val="none"/>
          <w:rtl/>
        </w:rPr>
        <w:t>المادة (40)</w:t>
      </w:r>
    </w:p>
    <w:p w:rsidR="00D22058" w:rsidRPr="004F3646" w:rsidRDefault="00D22058" w:rsidP="00953A20">
      <w:pPr>
        <w:bidi/>
        <w:jc w:val="lowKashida"/>
        <w:rPr>
          <w:rFonts w:cs="Simplified Arabic"/>
          <w:sz w:val="28"/>
          <w:rtl/>
        </w:rPr>
      </w:pPr>
      <w:r w:rsidRPr="004F3646">
        <w:rPr>
          <w:rFonts w:cs="Simplified Arabic" w:hint="cs"/>
          <w:sz w:val="28"/>
          <w:rtl/>
        </w:rPr>
        <w:t>جميع أموال الجمعية الخيرية مخصصة لتحقيق أهدافها ولا يجوز صرف أي مبلغ على أي غرض غير ذلك.</w:t>
      </w:r>
    </w:p>
    <w:p w:rsidR="00D22058" w:rsidRPr="004F3646" w:rsidRDefault="00D22058" w:rsidP="00953A20">
      <w:pPr>
        <w:pStyle w:val="Heading9"/>
        <w:ind w:left="0"/>
        <w:jc w:val="center"/>
        <w:rPr>
          <w:rFonts w:cs="Simplified Arabic"/>
          <w:b w:val="0"/>
          <w:bCs w:val="0"/>
          <w:sz w:val="28"/>
          <w:u w:val="none"/>
          <w:rtl/>
        </w:rPr>
      </w:pPr>
      <w:r w:rsidRPr="004F3646">
        <w:rPr>
          <w:rFonts w:cs="Simplified Arabic" w:hint="cs"/>
          <w:b w:val="0"/>
          <w:bCs w:val="0"/>
          <w:sz w:val="28"/>
          <w:u w:val="none"/>
          <w:rtl/>
        </w:rPr>
        <w:t>ال</w:t>
      </w:r>
      <w:r w:rsidR="00953A20" w:rsidRPr="004F3646">
        <w:rPr>
          <w:rFonts w:cs="Simplified Arabic" w:hint="cs"/>
          <w:b w:val="0"/>
          <w:bCs w:val="0"/>
          <w:sz w:val="28"/>
          <w:u w:val="none"/>
          <w:rtl/>
        </w:rPr>
        <w:t>مادة (41)</w:t>
      </w:r>
    </w:p>
    <w:p w:rsidR="00D22058" w:rsidRPr="004F3646" w:rsidRDefault="00D22058" w:rsidP="006A11A3">
      <w:pPr>
        <w:bidi/>
        <w:jc w:val="lowKashida"/>
        <w:rPr>
          <w:rFonts w:cs="Simplified Arabic"/>
          <w:sz w:val="28"/>
          <w:rtl/>
        </w:rPr>
      </w:pPr>
      <w:r w:rsidRPr="004F3646">
        <w:rPr>
          <w:rFonts w:cs="Simplified Arabic" w:hint="cs"/>
          <w:sz w:val="28"/>
          <w:rtl/>
        </w:rPr>
        <w:t xml:space="preserve">يجب على الجمعية تقديم دفاترها الحسابية والتقرير المالي في كل سنة للوزارة المختصة والوزارة في موعد لا يتعدى </w:t>
      </w:r>
      <w:r w:rsidR="005B14C5" w:rsidRPr="004F3646">
        <w:rPr>
          <w:rFonts w:cs="Simplified Arabic" w:hint="cs"/>
          <w:sz w:val="28"/>
          <w:rtl/>
        </w:rPr>
        <w:t>أربعة</w:t>
      </w:r>
      <w:r w:rsidRPr="004F3646">
        <w:rPr>
          <w:rFonts w:cs="Simplified Arabic" w:hint="cs"/>
          <w:sz w:val="28"/>
          <w:rtl/>
        </w:rPr>
        <w:t xml:space="preserve"> أشهر من نهاية السنة المالية.</w:t>
      </w:r>
    </w:p>
    <w:p w:rsidR="003F5508" w:rsidRDefault="003F5508" w:rsidP="003F5508">
      <w:pPr>
        <w:bidi/>
        <w:jc w:val="center"/>
        <w:rPr>
          <w:rFonts w:cs="Simplified Arabic"/>
          <w:sz w:val="28"/>
          <w:rtl/>
        </w:rPr>
      </w:pPr>
      <w:r>
        <w:rPr>
          <w:rFonts w:cs="Simplified Arabic" w:hint="cs"/>
          <w:sz w:val="28"/>
          <w:rtl/>
        </w:rPr>
        <w:t xml:space="preserve"> </w:t>
      </w:r>
    </w:p>
    <w:p w:rsidR="00D22058" w:rsidRPr="004F3646" w:rsidRDefault="00D22058" w:rsidP="003F5508">
      <w:pPr>
        <w:bidi/>
        <w:jc w:val="center"/>
        <w:rPr>
          <w:rFonts w:cs="Simplified Arabic"/>
          <w:sz w:val="28"/>
          <w:rtl/>
        </w:rPr>
      </w:pPr>
      <w:r w:rsidRPr="004F3646">
        <w:rPr>
          <w:rFonts w:cs="Simplified Arabic" w:hint="cs"/>
          <w:sz w:val="28"/>
          <w:rtl/>
        </w:rPr>
        <w:t>الفصل السادس</w:t>
      </w:r>
    </w:p>
    <w:p w:rsidR="00D22058" w:rsidRPr="004F3646" w:rsidRDefault="00D22058" w:rsidP="00953A20">
      <w:pPr>
        <w:bidi/>
        <w:jc w:val="center"/>
        <w:rPr>
          <w:rFonts w:cs="Simplified Arabic"/>
          <w:sz w:val="28"/>
          <w:rtl/>
        </w:rPr>
      </w:pPr>
      <w:r w:rsidRPr="004F3646">
        <w:rPr>
          <w:rFonts w:cs="Simplified Arabic" w:hint="cs"/>
          <w:sz w:val="28"/>
          <w:rtl/>
        </w:rPr>
        <w:t>حل الجمعية</w:t>
      </w:r>
    </w:p>
    <w:p w:rsidR="00D22058" w:rsidRPr="004F3646" w:rsidRDefault="00953A20" w:rsidP="00953A20">
      <w:pPr>
        <w:bidi/>
        <w:jc w:val="center"/>
        <w:rPr>
          <w:rFonts w:cs="Simplified Arabic"/>
          <w:sz w:val="28"/>
          <w:rtl/>
        </w:rPr>
      </w:pPr>
      <w:r w:rsidRPr="004F3646">
        <w:rPr>
          <w:rFonts w:cs="Simplified Arabic" w:hint="cs"/>
          <w:sz w:val="28"/>
          <w:rtl/>
        </w:rPr>
        <w:t>المادة (42)</w:t>
      </w:r>
    </w:p>
    <w:p w:rsidR="00D22058" w:rsidRPr="004F3646" w:rsidRDefault="00030990" w:rsidP="00953A20">
      <w:pPr>
        <w:numPr>
          <w:ilvl w:val="0"/>
          <w:numId w:val="20"/>
        </w:numPr>
        <w:tabs>
          <w:tab w:val="clear" w:pos="720"/>
          <w:tab w:val="num" w:pos="360"/>
        </w:tabs>
        <w:bidi/>
        <w:ind w:left="360" w:right="0"/>
        <w:jc w:val="lowKashida"/>
        <w:rPr>
          <w:rFonts w:cs="Simplified Arabic"/>
          <w:sz w:val="28"/>
          <w:rtl/>
        </w:rPr>
      </w:pPr>
      <w:r w:rsidRPr="004F3646">
        <w:rPr>
          <w:rFonts w:cs="Simplified Arabic" w:hint="cs"/>
          <w:sz w:val="28"/>
          <w:rtl/>
        </w:rPr>
        <w:lastRenderedPageBreak/>
        <w:t>إذا</w:t>
      </w:r>
      <w:r w:rsidR="00D22058" w:rsidRPr="004F3646">
        <w:rPr>
          <w:rFonts w:cs="Simplified Arabic" w:hint="cs"/>
          <w:sz w:val="28"/>
          <w:rtl/>
        </w:rPr>
        <w:t xml:space="preserve"> لم تقم الجمعية الخيرية بتحقيق أعراضها أو عجزت عن ذلك فلمجلس </w:t>
      </w:r>
      <w:r w:rsidR="005B14C5" w:rsidRPr="004F3646">
        <w:rPr>
          <w:rFonts w:cs="Simplified Arabic" w:hint="cs"/>
          <w:sz w:val="28"/>
          <w:rtl/>
        </w:rPr>
        <w:t>الإدارة</w:t>
      </w:r>
      <w:r w:rsidR="00D22058" w:rsidRPr="004F3646">
        <w:rPr>
          <w:rFonts w:cs="Simplified Arabic" w:hint="cs"/>
          <w:sz w:val="28"/>
          <w:rtl/>
        </w:rPr>
        <w:t xml:space="preserve"> أو ثلث أعضاء الجمعية العمومية حق طلب اجتماع غير عادي للجمعية العمومية للنظر في حل الجمعية الخيرية والتصرف في أموالها.</w:t>
      </w:r>
    </w:p>
    <w:p w:rsidR="00D22058" w:rsidRPr="004F3646" w:rsidRDefault="00D22058" w:rsidP="00953A20">
      <w:pPr>
        <w:numPr>
          <w:ilvl w:val="0"/>
          <w:numId w:val="20"/>
        </w:numPr>
        <w:tabs>
          <w:tab w:val="clear" w:pos="720"/>
          <w:tab w:val="num" w:pos="360"/>
        </w:tabs>
        <w:bidi/>
        <w:ind w:left="360" w:right="0"/>
        <w:jc w:val="lowKashida"/>
        <w:rPr>
          <w:rFonts w:cs="Simplified Arabic"/>
          <w:sz w:val="28"/>
        </w:rPr>
      </w:pPr>
      <w:r w:rsidRPr="004F3646">
        <w:rPr>
          <w:rFonts w:cs="Simplified Arabic" w:hint="cs"/>
          <w:sz w:val="28"/>
          <w:rtl/>
        </w:rPr>
        <w:t xml:space="preserve">يكون قرار الحل صحيحا بموافقة </w:t>
      </w:r>
      <w:r w:rsidR="00572FC8">
        <w:rPr>
          <w:rFonts w:cs="Simplified Arabic" w:hint="cs"/>
          <w:sz w:val="28"/>
          <w:rtl/>
        </w:rPr>
        <w:t xml:space="preserve">أغلبية </w:t>
      </w:r>
      <w:r w:rsidRPr="004F3646">
        <w:rPr>
          <w:rFonts w:cs="Simplified Arabic" w:hint="cs"/>
          <w:sz w:val="28"/>
          <w:rtl/>
        </w:rPr>
        <w:t xml:space="preserve">ثلثي عدد </w:t>
      </w:r>
      <w:r w:rsidR="00F3046F" w:rsidRPr="004F3646">
        <w:rPr>
          <w:rFonts w:cs="Simplified Arabic" w:hint="cs"/>
          <w:sz w:val="28"/>
          <w:rtl/>
        </w:rPr>
        <w:t>أعضاء</w:t>
      </w:r>
      <w:r w:rsidRPr="004F3646">
        <w:rPr>
          <w:rFonts w:cs="Simplified Arabic" w:hint="cs"/>
          <w:sz w:val="28"/>
          <w:rtl/>
        </w:rPr>
        <w:t xml:space="preserve"> </w:t>
      </w:r>
      <w:r w:rsidR="00AC35EE" w:rsidRPr="004F3646">
        <w:rPr>
          <w:rFonts w:cs="Simplified Arabic" w:hint="cs"/>
          <w:sz w:val="28"/>
          <w:rtl/>
        </w:rPr>
        <w:t xml:space="preserve">الجمعية العمومية </w:t>
      </w:r>
      <w:r w:rsidRPr="004F3646">
        <w:rPr>
          <w:rFonts w:cs="Simplified Arabic" w:hint="cs"/>
          <w:sz w:val="28"/>
          <w:rtl/>
        </w:rPr>
        <w:t>.</w:t>
      </w:r>
    </w:p>
    <w:p w:rsidR="00D22058" w:rsidRPr="004F3646" w:rsidRDefault="008071BD" w:rsidP="00953A20">
      <w:pPr>
        <w:numPr>
          <w:ilvl w:val="0"/>
          <w:numId w:val="20"/>
        </w:numPr>
        <w:tabs>
          <w:tab w:val="clear" w:pos="720"/>
          <w:tab w:val="num" w:pos="360"/>
        </w:tabs>
        <w:bidi/>
        <w:ind w:left="360" w:right="0"/>
        <w:jc w:val="lowKashida"/>
        <w:rPr>
          <w:rFonts w:cs="Simplified Arabic"/>
          <w:sz w:val="28"/>
          <w:rtl/>
        </w:rPr>
      </w:pPr>
      <w:r>
        <w:rPr>
          <w:rFonts w:cs="Simplified Arabic" w:hint="cs"/>
          <w:sz w:val="28"/>
          <w:rtl/>
        </w:rPr>
        <w:t xml:space="preserve">إذا حلت الجمعية او الهيئة تعين الدائرة لها مصفياً بأجر ، ويقوم بجرد أموالها ومحتوياتها وعند إنتهاء التصفية ، تقوم الوزارة بتحويل أموالها المنقولة وغير المنقولة الى الخزينة العامة للسلطة الوطنية الفلسطينية او لجمعية مشابهة لها في الأهداف مع مراعاة معاشات ومكافئات وحقوق موظفي الجمعية او الهيئة وتكون مستثناه من عملية الإحالة .  </w:t>
      </w:r>
    </w:p>
    <w:p w:rsidR="00D22058" w:rsidRPr="004F3646" w:rsidRDefault="00953A20" w:rsidP="00953A20">
      <w:pPr>
        <w:bidi/>
        <w:jc w:val="center"/>
        <w:rPr>
          <w:rFonts w:cs="Simplified Arabic"/>
          <w:sz w:val="28"/>
          <w:rtl/>
        </w:rPr>
      </w:pPr>
      <w:r w:rsidRPr="004F3646">
        <w:rPr>
          <w:rFonts w:cs="Simplified Arabic" w:hint="cs"/>
          <w:sz w:val="28"/>
          <w:rtl/>
        </w:rPr>
        <w:t>المادة (43)</w:t>
      </w:r>
    </w:p>
    <w:p w:rsidR="00D22058" w:rsidRPr="004F3646" w:rsidRDefault="00D22058" w:rsidP="006A11A3">
      <w:pPr>
        <w:bidi/>
        <w:jc w:val="lowKashida"/>
        <w:rPr>
          <w:rFonts w:cs="Simplified Arabic"/>
          <w:sz w:val="28"/>
          <w:rtl/>
        </w:rPr>
      </w:pPr>
      <w:r w:rsidRPr="004F3646">
        <w:rPr>
          <w:rFonts w:cs="Simplified Arabic" w:hint="cs"/>
          <w:sz w:val="28"/>
          <w:rtl/>
        </w:rPr>
        <w:t>للوزارة الحق في حل الجمعية الخيرية في الحالات الآتية:</w:t>
      </w:r>
      <w:r w:rsidRPr="004F3646">
        <w:rPr>
          <w:rFonts w:cs="Simplified Arabic"/>
          <w:sz w:val="28"/>
          <w:rtl/>
        </w:rPr>
        <w:t>-</w:t>
      </w:r>
    </w:p>
    <w:p w:rsidR="00D22058" w:rsidRPr="004F3646" w:rsidRDefault="00515917" w:rsidP="00953A20">
      <w:pPr>
        <w:numPr>
          <w:ilvl w:val="0"/>
          <w:numId w:val="21"/>
        </w:numPr>
        <w:tabs>
          <w:tab w:val="clear" w:pos="720"/>
          <w:tab w:val="num" w:pos="360"/>
        </w:tabs>
        <w:bidi/>
        <w:ind w:right="0" w:hanging="720"/>
        <w:jc w:val="lowKashida"/>
        <w:rPr>
          <w:rFonts w:cs="Simplified Arabic"/>
          <w:sz w:val="28"/>
          <w:rtl/>
        </w:rPr>
      </w:pPr>
      <w:r w:rsidRPr="004F3646">
        <w:rPr>
          <w:rFonts w:cs="Simplified Arabic" w:hint="cs"/>
          <w:sz w:val="28"/>
          <w:rtl/>
        </w:rPr>
        <w:t>إذا</w:t>
      </w:r>
      <w:r w:rsidR="00D22058" w:rsidRPr="004F3646">
        <w:rPr>
          <w:rFonts w:cs="Simplified Arabic" w:hint="cs"/>
          <w:sz w:val="28"/>
          <w:rtl/>
        </w:rPr>
        <w:t xml:space="preserve"> لم تباشر الجمعية الخيرية أعمالها الفعلية خلال العام الأول من تاريخ تسجيلها</w:t>
      </w:r>
      <w:r w:rsidR="00953A20" w:rsidRPr="004F3646">
        <w:rPr>
          <w:rFonts w:cs="Simplified Arabic" w:hint="cs"/>
          <w:sz w:val="28"/>
          <w:rtl/>
        </w:rPr>
        <w:t xml:space="preserve"> وذلك بعد إنذارها</w:t>
      </w:r>
      <w:r w:rsidR="00D22058" w:rsidRPr="004F3646">
        <w:rPr>
          <w:rFonts w:cs="Simplified Arabic" w:hint="cs"/>
          <w:sz w:val="28"/>
          <w:rtl/>
        </w:rPr>
        <w:t>.</w:t>
      </w:r>
    </w:p>
    <w:p w:rsidR="00D22058" w:rsidRPr="004F3646" w:rsidRDefault="00515917" w:rsidP="00953A20">
      <w:pPr>
        <w:numPr>
          <w:ilvl w:val="0"/>
          <w:numId w:val="21"/>
        </w:numPr>
        <w:tabs>
          <w:tab w:val="clear" w:pos="720"/>
          <w:tab w:val="num" w:pos="360"/>
        </w:tabs>
        <w:bidi/>
        <w:ind w:left="360" w:right="0"/>
        <w:jc w:val="lowKashida"/>
        <w:rPr>
          <w:rFonts w:cs="Simplified Arabic"/>
          <w:sz w:val="28"/>
        </w:rPr>
      </w:pPr>
      <w:r w:rsidRPr="004F3646">
        <w:rPr>
          <w:rFonts w:cs="Simplified Arabic" w:hint="cs"/>
          <w:sz w:val="28"/>
          <w:rtl/>
        </w:rPr>
        <w:t>إذا</w:t>
      </w:r>
      <w:r w:rsidR="00D22058" w:rsidRPr="004F3646">
        <w:rPr>
          <w:rFonts w:cs="Simplified Arabic" w:hint="cs"/>
          <w:sz w:val="28"/>
          <w:rtl/>
        </w:rPr>
        <w:t xml:space="preserve"> خالفت الجمعية الخيرية نظامها </w:t>
      </w:r>
      <w:r w:rsidR="0075678C" w:rsidRPr="004F3646">
        <w:rPr>
          <w:rFonts w:cs="Simplified Arabic" w:hint="cs"/>
          <w:sz w:val="28"/>
          <w:rtl/>
        </w:rPr>
        <w:t>الأساسي</w:t>
      </w:r>
      <w:r w:rsidR="00953A20" w:rsidRPr="004F3646">
        <w:rPr>
          <w:rFonts w:cs="Simplified Arabic" w:hint="cs"/>
          <w:sz w:val="28"/>
          <w:rtl/>
        </w:rPr>
        <w:t xml:space="preserve"> أو القانون</w:t>
      </w:r>
      <w:r w:rsidR="00D22058" w:rsidRPr="004F3646">
        <w:rPr>
          <w:rFonts w:cs="Simplified Arabic" w:hint="cs"/>
          <w:sz w:val="28"/>
          <w:rtl/>
        </w:rPr>
        <w:t xml:space="preserve"> مخالفة جوهرية ولم تصحح أوضاعها خلال مدة لا تزيد عن ثلاثة أشهر من تاريخ </w:t>
      </w:r>
      <w:r w:rsidR="0075678C" w:rsidRPr="004F3646">
        <w:rPr>
          <w:rFonts w:cs="Simplified Arabic" w:hint="cs"/>
          <w:sz w:val="28"/>
          <w:rtl/>
        </w:rPr>
        <w:t>إنذارها</w:t>
      </w:r>
      <w:r w:rsidR="00D22058" w:rsidRPr="004F3646">
        <w:rPr>
          <w:rFonts w:cs="Simplified Arabic" w:hint="cs"/>
          <w:sz w:val="28"/>
          <w:rtl/>
        </w:rPr>
        <w:t xml:space="preserve"> خطيا بذلك.</w:t>
      </w:r>
    </w:p>
    <w:p w:rsidR="00D22058" w:rsidRPr="004F3646" w:rsidRDefault="00515917" w:rsidP="00953A20">
      <w:pPr>
        <w:numPr>
          <w:ilvl w:val="0"/>
          <w:numId w:val="21"/>
        </w:numPr>
        <w:tabs>
          <w:tab w:val="clear" w:pos="720"/>
          <w:tab w:val="num" w:pos="360"/>
        </w:tabs>
        <w:bidi/>
        <w:ind w:left="0" w:right="0" w:firstLine="0"/>
        <w:jc w:val="lowKashida"/>
        <w:rPr>
          <w:rFonts w:cs="Simplified Arabic"/>
          <w:sz w:val="28"/>
        </w:rPr>
      </w:pPr>
      <w:r w:rsidRPr="004F3646">
        <w:rPr>
          <w:rFonts w:cs="Simplified Arabic" w:hint="cs"/>
          <w:sz w:val="28"/>
          <w:rtl/>
        </w:rPr>
        <w:t>إذا</w:t>
      </w:r>
      <w:r w:rsidR="00D22058" w:rsidRPr="004F3646">
        <w:rPr>
          <w:rFonts w:cs="Simplified Arabic" w:hint="cs"/>
          <w:sz w:val="28"/>
          <w:rtl/>
        </w:rPr>
        <w:t xml:space="preserve"> تصرفت الجمعية الخيرية في أموالها على غير الأوجه المحددة لها.</w:t>
      </w:r>
    </w:p>
    <w:p w:rsidR="006F6218" w:rsidRPr="004F3646" w:rsidRDefault="00515917" w:rsidP="006F6218">
      <w:pPr>
        <w:numPr>
          <w:ilvl w:val="0"/>
          <w:numId w:val="21"/>
        </w:numPr>
        <w:tabs>
          <w:tab w:val="clear" w:pos="720"/>
          <w:tab w:val="num" w:pos="360"/>
        </w:tabs>
        <w:bidi/>
        <w:ind w:left="0" w:right="0" w:firstLine="0"/>
        <w:jc w:val="lowKashida"/>
        <w:rPr>
          <w:rFonts w:cs="Simplified Arabic"/>
          <w:sz w:val="28"/>
        </w:rPr>
      </w:pPr>
      <w:r w:rsidRPr="004F3646">
        <w:rPr>
          <w:rFonts w:cs="Simplified Arabic" w:hint="cs"/>
          <w:sz w:val="28"/>
          <w:rtl/>
        </w:rPr>
        <w:t>إذا</w:t>
      </w:r>
      <w:r w:rsidR="00D22058" w:rsidRPr="004F3646">
        <w:rPr>
          <w:rFonts w:cs="Simplified Arabic" w:hint="cs"/>
          <w:sz w:val="28"/>
          <w:rtl/>
        </w:rPr>
        <w:t xml:space="preserve"> قدمت للوزارة أو أي </w:t>
      </w:r>
      <w:r w:rsidR="006F6218" w:rsidRPr="004F3646">
        <w:rPr>
          <w:rFonts w:cs="Simplified Arabic" w:hint="cs"/>
          <w:sz w:val="28"/>
          <w:rtl/>
        </w:rPr>
        <w:t>جهة رسمية أخرى بيانات غير صحيحة.</w:t>
      </w:r>
    </w:p>
    <w:p w:rsidR="00953A20" w:rsidRPr="004F3646" w:rsidRDefault="00515917" w:rsidP="006F6218">
      <w:pPr>
        <w:numPr>
          <w:ilvl w:val="0"/>
          <w:numId w:val="21"/>
        </w:numPr>
        <w:tabs>
          <w:tab w:val="clear" w:pos="720"/>
          <w:tab w:val="num" w:pos="360"/>
        </w:tabs>
        <w:bidi/>
        <w:ind w:left="0" w:right="0" w:firstLine="0"/>
        <w:jc w:val="lowKashida"/>
        <w:rPr>
          <w:rFonts w:cs="Simplified Arabic"/>
          <w:sz w:val="28"/>
        </w:rPr>
      </w:pPr>
      <w:r w:rsidRPr="004F3646">
        <w:rPr>
          <w:rFonts w:cs="Simplified Arabic" w:hint="cs"/>
          <w:sz w:val="28"/>
          <w:rtl/>
        </w:rPr>
        <w:t>إذا</w:t>
      </w:r>
      <w:r w:rsidR="00D22058" w:rsidRPr="004F3646">
        <w:rPr>
          <w:rFonts w:cs="Simplified Arabic" w:hint="cs"/>
          <w:sz w:val="28"/>
          <w:rtl/>
        </w:rPr>
        <w:t xml:space="preserve"> خالفت أي حكم من أحكام القانون أو النظام العام أو الآداب العامة.</w:t>
      </w:r>
    </w:p>
    <w:p w:rsidR="00AA2330" w:rsidRPr="004F3646" w:rsidRDefault="00AA2330" w:rsidP="00AA2330">
      <w:pPr>
        <w:bidi/>
        <w:rPr>
          <w:rFonts w:cs="Simplified Arabic"/>
          <w:sz w:val="28"/>
          <w:rtl/>
        </w:rPr>
      </w:pPr>
    </w:p>
    <w:p w:rsidR="00D22058" w:rsidRPr="004F3646" w:rsidRDefault="00515917" w:rsidP="004F3646">
      <w:pPr>
        <w:bidi/>
        <w:jc w:val="center"/>
        <w:rPr>
          <w:rFonts w:cs="Simplified Arabic"/>
          <w:sz w:val="28"/>
          <w:rtl/>
        </w:rPr>
      </w:pPr>
      <w:r w:rsidRPr="004F3646">
        <w:rPr>
          <w:rFonts w:cs="Simplified Arabic" w:hint="cs"/>
          <w:sz w:val="28"/>
          <w:rtl/>
        </w:rPr>
        <w:t>الفصل السابع</w:t>
      </w:r>
    </w:p>
    <w:p w:rsidR="00D22058" w:rsidRPr="004F3646" w:rsidRDefault="00D22058" w:rsidP="00953A20">
      <w:pPr>
        <w:bidi/>
        <w:jc w:val="center"/>
        <w:rPr>
          <w:rFonts w:cs="Simplified Arabic"/>
          <w:sz w:val="28"/>
          <w:rtl/>
        </w:rPr>
      </w:pPr>
      <w:r w:rsidRPr="004F3646">
        <w:rPr>
          <w:rFonts w:cs="Simplified Arabic" w:hint="cs"/>
          <w:sz w:val="28"/>
          <w:rtl/>
        </w:rPr>
        <w:t>أحكام عامة</w:t>
      </w:r>
    </w:p>
    <w:p w:rsidR="00D22058" w:rsidRPr="004F3646" w:rsidRDefault="00953A20" w:rsidP="00953A20">
      <w:pPr>
        <w:pStyle w:val="Heading5"/>
        <w:ind w:left="0"/>
        <w:jc w:val="center"/>
        <w:rPr>
          <w:rFonts w:cs="Simplified Arabic"/>
          <w:b w:val="0"/>
          <w:bCs w:val="0"/>
          <w:sz w:val="28"/>
          <w:u w:val="none"/>
          <w:rtl/>
        </w:rPr>
      </w:pPr>
      <w:r w:rsidRPr="004F3646">
        <w:rPr>
          <w:rFonts w:cs="Simplified Arabic" w:hint="cs"/>
          <w:b w:val="0"/>
          <w:bCs w:val="0"/>
          <w:sz w:val="28"/>
          <w:u w:val="none"/>
          <w:rtl/>
        </w:rPr>
        <w:t>المادة (44)</w:t>
      </w:r>
    </w:p>
    <w:p w:rsidR="00D22058" w:rsidRPr="004F3646" w:rsidRDefault="00D22058" w:rsidP="00953A20">
      <w:pPr>
        <w:bidi/>
        <w:jc w:val="lowKashida"/>
        <w:rPr>
          <w:rFonts w:cs="Simplified Arabic"/>
          <w:sz w:val="28"/>
          <w:rtl/>
        </w:rPr>
      </w:pPr>
      <w:r w:rsidRPr="004F3646">
        <w:rPr>
          <w:rFonts w:cs="Simplified Arabic" w:hint="cs"/>
          <w:sz w:val="28"/>
          <w:rtl/>
        </w:rPr>
        <w:t>يحق للجمعية الخيرية بأغلبية ثلثي أعضائها الاتحاد أو الاندماج مع جمعي</w:t>
      </w:r>
      <w:r w:rsidR="00953A20" w:rsidRPr="004F3646">
        <w:rPr>
          <w:rFonts w:cs="Simplified Arabic" w:hint="cs"/>
          <w:sz w:val="28"/>
          <w:rtl/>
        </w:rPr>
        <w:t>ة أو هيئة أخرى</w:t>
      </w:r>
      <w:r w:rsidR="00151AAA">
        <w:rPr>
          <w:rFonts w:cs="Simplified Arabic" w:hint="cs"/>
          <w:sz w:val="28"/>
          <w:rtl/>
        </w:rPr>
        <w:t xml:space="preserve"> </w:t>
      </w:r>
      <w:r w:rsidRPr="004F3646">
        <w:rPr>
          <w:rFonts w:cs="Simplified Arabic" w:hint="cs"/>
          <w:sz w:val="28"/>
          <w:rtl/>
        </w:rPr>
        <w:t>وفقا ل</w:t>
      </w:r>
      <w:r w:rsidR="00953A20" w:rsidRPr="004F3646">
        <w:rPr>
          <w:rFonts w:cs="Simplified Arabic" w:hint="cs"/>
          <w:sz w:val="28"/>
          <w:rtl/>
        </w:rPr>
        <w:t>أحكام ا</w:t>
      </w:r>
      <w:r w:rsidRPr="004F3646">
        <w:rPr>
          <w:rFonts w:cs="Simplified Arabic" w:hint="cs"/>
          <w:sz w:val="28"/>
          <w:rtl/>
        </w:rPr>
        <w:t>لقانون.</w:t>
      </w:r>
    </w:p>
    <w:p w:rsidR="00D22058" w:rsidRPr="004F3646" w:rsidRDefault="00953A20" w:rsidP="00953A20">
      <w:pPr>
        <w:pStyle w:val="Heading9"/>
        <w:ind w:left="0"/>
        <w:jc w:val="center"/>
        <w:rPr>
          <w:rFonts w:cs="Simplified Arabic"/>
          <w:b w:val="0"/>
          <w:bCs w:val="0"/>
          <w:sz w:val="28"/>
          <w:u w:val="none"/>
          <w:rtl/>
        </w:rPr>
      </w:pPr>
      <w:r w:rsidRPr="004F3646">
        <w:rPr>
          <w:rFonts w:cs="Simplified Arabic" w:hint="cs"/>
          <w:b w:val="0"/>
          <w:bCs w:val="0"/>
          <w:sz w:val="28"/>
          <w:u w:val="none"/>
          <w:rtl/>
        </w:rPr>
        <w:t>المادة: (45)</w:t>
      </w:r>
    </w:p>
    <w:p w:rsidR="00D22058" w:rsidRPr="004F3646" w:rsidRDefault="00D22058" w:rsidP="00953A20">
      <w:pPr>
        <w:bidi/>
        <w:jc w:val="lowKashida"/>
        <w:rPr>
          <w:rFonts w:cs="Simplified Arabic"/>
          <w:sz w:val="28"/>
          <w:rtl/>
        </w:rPr>
      </w:pPr>
      <w:r w:rsidRPr="004F3646">
        <w:rPr>
          <w:rFonts w:cs="Simplified Arabic" w:hint="cs"/>
          <w:sz w:val="28"/>
          <w:rtl/>
        </w:rPr>
        <w:t>يحق للجمعية الخيرية تشكيل لجان عمل لتحقيق أغراضها.</w:t>
      </w:r>
    </w:p>
    <w:p w:rsidR="00D22058" w:rsidRPr="004F3646" w:rsidRDefault="00953A20" w:rsidP="00953A20">
      <w:pPr>
        <w:pStyle w:val="Heading9"/>
        <w:ind w:left="0"/>
        <w:jc w:val="center"/>
        <w:rPr>
          <w:rFonts w:cs="Simplified Arabic"/>
          <w:b w:val="0"/>
          <w:bCs w:val="0"/>
          <w:sz w:val="28"/>
          <w:u w:val="none"/>
          <w:rtl/>
        </w:rPr>
      </w:pPr>
      <w:r w:rsidRPr="004F3646">
        <w:rPr>
          <w:rFonts w:cs="Simplified Arabic" w:hint="cs"/>
          <w:b w:val="0"/>
          <w:bCs w:val="0"/>
          <w:sz w:val="28"/>
          <w:u w:val="none"/>
          <w:rtl/>
        </w:rPr>
        <w:t>المادة: (46)</w:t>
      </w:r>
    </w:p>
    <w:p w:rsidR="00D22058" w:rsidRPr="004F3646" w:rsidRDefault="00D22058" w:rsidP="00953A20">
      <w:pPr>
        <w:bidi/>
        <w:jc w:val="lowKashida"/>
        <w:rPr>
          <w:rFonts w:cs="Simplified Arabic"/>
          <w:sz w:val="28"/>
          <w:rtl/>
        </w:rPr>
      </w:pPr>
      <w:r w:rsidRPr="004F3646">
        <w:rPr>
          <w:rFonts w:cs="Simplified Arabic" w:hint="cs"/>
          <w:sz w:val="28"/>
          <w:rtl/>
        </w:rPr>
        <w:t>يحظر على الجمعية الخيرية ممارسة النشاط السياسي وإنشاء جمعيات سرية.</w:t>
      </w:r>
    </w:p>
    <w:p w:rsidR="00D22058" w:rsidRPr="004F3646" w:rsidRDefault="00D22058" w:rsidP="00953A20">
      <w:pPr>
        <w:pStyle w:val="Heading9"/>
        <w:ind w:left="0"/>
        <w:jc w:val="center"/>
        <w:rPr>
          <w:rFonts w:cs="Simplified Arabic"/>
          <w:b w:val="0"/>
          <w:bCs w:val="0"/>
          <w:sz w:val="28"/>
          <w:u w:val="none"/>
          <w:rtl/>
        </w:rPr>
      </w:pPr>
      <w:r w:rsidRPr="004F3646">
        <w:rPr>
          <w:rFonts w:cs="Simplified Arabic" w:hint="cs"/>
          <w:b w:val="0"/>
          <w:bCs w:val="0"/>
          <w:sz w:val="28"/>
          <w:u w:val="none"/>
          <w:rtl/>
        </w:rPr>
        <w:t>المادة (47</w:t>
      </w:r>
      <w:r w:rsidR="00953A20" w:rsidRPr="004F3646">
        <w:rPr>
          <w:rFonts w:cs="Simplified Arabic" w:hint="cs"/>
          <w:b w:val="0"/>
          <w:bCs w:val="0"/>
          <w:sz w:val="28"/>
          <w:u w:val="none"/>
          <w:rtl/>
        </w:rPr>
        <w:t>)</w:t>
      </w:r>
    </w:p>
    <w:p w:rsidR="00D22058" w:rsidRDefault="00D22058" w:rsidP="00953A20">
      <w:pPr>
        <w:bidi/>
        <w:jc w:val="lowKashida"/>
        <w:rPr>
          <w:rFonts w:cs="Simplified Arabic"/>
          <w:sz w:val="28"/>
          <w:rtl/>
        </w:rPr>
      </w:pPr>
      <w:r w:rsidRPr="004F3646">
        <w:rPr>
          <w:rFonts w:cs="Simplified Arabic" w:hint="cs"/>
          <w:sz w:val="28"/>
          <w:rtl/>
        </w:rPr>
        <w:t xml:space="preserve">يحظر على الجمعية الخيرية ممارسة نشاطها </w:t>
      </w:r>
      <w:r w:rsidRPr="004F3646">
        <w:rPr>
          <w:rFonts w:cs="Simplified Arabic"/>
          <w:sz w:val="28"/>
          <w:rtl/>
        </w:rPr>
        <w:t>إلا</w:t>
      </w:r>
      <w:r w:rsidRPr="004F3646">
        <w:rPr>
          <w:rFonts w:cs="Simplified Arabic" w:hint="cs"/>
          <w:sz w:val="28"/>
          <w:rtl/>
        </w:rPr>
        <w:t xml:space="preserve"> بعد تسجيلها رسميا لدى الدائرة المختصة.</w:t>
      </w:r>
    </w:p>
    <w:p w:rsidR="004F3646" w:rsidRPr="004F3646" w:rsidRDefault="004F3646" w:rsidP="004F3646">
      <w:pPr>
        <w:bidi/>
        <w:jc w:val="lowKashida"/>
        <w:rPr>
          <w:rFonts w:cs="Simplified Arabic"/>
          <w:sz w:val="28"/>
          <w:rtl/>
        </w:rPr>
      </w:pPr>
    </w:p>
    <w:p w:rsidR="00D22058" w:rsidRPr="004F3646" w:rsidRDefault="00953A20" w:rsidP="00953A20">
      <w:pPr>
        <w:pStyle w:val="Heading9"/>
        <w:ind w:left="0"/>
        <w:jc w:val="center"/>
        <w:rPr>
          <w:rFonts w:cs="Simplified Arabic"/>
          <w:b w:val="0"/>
          <w:bCs w:val="0"/>
          <w:sz w:val="28"/>
          <w:u w:val="none"/>
          <w:rtl/>
        </w:rPr>
      </w:pPr>
      <w:r w:rsidRPr="004F3646">
        <w:rPr>
          <w:rFonts w:cs="Simplified Arabic" w:hint="cs"/>
          <w:b w:val="0"/>
          <w:bCs w:val="0"/>
          <w:sz w:val="28"/>
          <w:u w:val="none"/>
          <w:rtl/>
        </w:rPr>
        <w:lastRenderedPageBreak/>
        <w:t>المادة (48)</w:t>
      </w:r>
    </w:p>
    <w:p w:rsidR="00AA2330" w:rsidRPr="004F3646" w:rsidRDefault="00D22058" w:rsidP="00151AAA">
      <w:pPr>
        <w:bidi/>
        <w:jc w:val="lowKashida"/>
        <w:rPr>
          <w:rFonts w:cs="Simplified Arabic"/>
          <w:sz w:val="28"/>
          <w:rtl/>
        </w:rPr>
      </w:pPr>
      <w:r w:rsidRPr="004F3646">
        <w:rPr>
          <w:rFonts w:cs="Simplified Arabic" w:hint="cs"/>
          <w:sz w:val="28"/>
          <w:rtl/>
        </w:rPr>
        <w:t xml:space="preserve">اختار المؤسسين الأخوة التالية أسماؤهم كمجلس إدارة أول لمدة </w:t>
      </w:r>
      <w:r w:rsidR="008071BD">
        <w:rPr>
          <w:rFonts w:cs="Simplified Arabic" w:hint="cs"/>
          <w:sz w:val="28"/>
          <w:rtl/>
        </w:rPr>
        <w:t xml:space="preserve">لاتزيد عن </w:t>
      </w:r>
      <w:r w:rsidRPr="004F3646">
        <w:rPr>
          <w:rFonts w:cs="Simplified Arabic" w:hint="cs"/>
          <w:sz w:val="28"/>
          <w:rtl/>
        </w:rPr>
        <w:t>سنة واحدة وهم:-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2960"/>
        <w:gridCol w:w="540"/>
        <w:gridCol w:w="900"/>
        <w:gridCol w:w="2700"/>
        <w:gridCol w:w="648"/>
      </w:tblGrid>
      <w:tr w:rsidR="00D22058" w:rsidRPr="004F3646">
        <w:trPr>
          <w:trHeight w:val="395"/>
          <w:jc w:val="right"/>
        </w:trPr>
        <w:tc>
          <w:tcPr>
            <w:tcW w:w="1113" w:type="dxa"/>
            <w:shd w:val="pct15" w:color="auto" w:fill="FFFFFF"/>
          </w:tcPr>
          <w:p w:rsidR="00D22058" w:rsidRPr="00151AAA" w:rsidRDefault="00D22058" w:rsidP="006A11A3">
            <w:pPr>
              <w:bidi/>
              <w:jc w:val="center"/>
              <w:rPr>
                <w:rFonts w:cs="Simplified Arabic"/>
                <w:sz w:val="20"/>
                <w:szCs w:val="20"/>
              </w:rPr>
            </w:pPr>
            <w:r w:rsidRPr="00151AAA">
              <w:rPr>
                <w:rFonts w:cs="Simplified Arabic" w:hint="cs"/>
                <w:sz w:val="20"/>
                <w:szCs w:val="20"/>
                <w:rtl/>
              </w:rPr>
              <w:t>التوقيع</w:t>
            </w:r>
          </w:p>
        </w:tc>
        <w:tc>
          <w:tcPr>
            <w:tcW w:w="2960" w:type="dxa"/>
            <w:shd w:val="pct15" w:color="auto" w:fill="FFFFFF"/>
          </w:tcPr>
          <w:p w:rsidR="00D22058" w:rsidRPr="00151AAA" w:rsidRDefault="00D22058" w:rsidP="006A11A3">
            <w:pPr>
              <w:bidi/>
              <w:jc w:val="center"/>
              <w:rPr>
                <w:rFonts w:cs="Simplified Arabic"/>
                <w:sz w:val="20"/>
                <w:szCs w:val="20"/>
              </w:rPr>
            </w:pPr>
            <w:r w:rsidRPr="00151AAA">
              <w:rPr>
                <w:rFonts w:cs="Simplified Arabic" w:hint="cs"/>
                <w:sz w:val="20"/>
                <w:szCs w:val="20"/>
                <w:rtl/>
              </w:rPr>
              <w:t>الاسم</w:t>
            </w:r>
          </w:p>
        </w:tc>
        <w:tc>
          <w:tcPr>
            <w:tcW w:w="540" w:type="dxa"/>
            <w:shd w:val="pct15" w:color="auto" w:fill="FFFFFF"/>
          </w:tcPr>
          <w:p w:rsidR="00D22058" w:rsidRPr="00151AAA" w:rsidRDefault="006F6218" w:rsidP="006A11A3">
            <w:pPr>
              <w:bidi/>
              <w:jc w:val="center"/>
              <w:rPr>
                <w:rFonts w:cs="Simplified Arabic"/>
                <w:sz w:val="20"/>
                <w:szCs w:val="20"/>
              </w:rPr>
            </w:pPr>
            <w:r w:rsidRPr="00151AAA">
              <w:rPr>
                <w:rFonts w:cs="Simplified Arabic" w:hint="cs"/>
                <w:sz w:val="20"/>
                <w:szCs w:val="20"/>
                <w:rtl/>
              </w:rPr>
              <w:t>الرقم</w:t>
            </w:r>
          </w:p>
        </w:tc>
        <w:tc>
          <w:tcPr>
            <w:tcW w:w="900" w:type="dxa"/>
            <w:shd w:val="pct15" w:color="auto" w:fill="FFFFFF"/>
          </w:tcPr>
          <w:p w:rsidR="00D22058" w:rsidRPr="00151AAA" w:rsidRDefault="00D22058" w:rsidP="006A11A3">
            <w:pPr>
              <w:bidi/>
              <w:jc w:val="center"/>
              <w:rPr>
                <w:rFonts w:cs="Simplified Arabic"/>
                <w:sz w:val="20"/>
                <w:szCs w:val="20"/>
              </w:rPr>
            </w:pPr>
            <w:r w:rsidRPr="00151AAA">
              <w:rPr>
                <w:rFonts w:cs="Simplified Arabic" w:hint="cs"/>
                <w:sz w:val="20"/>
                <w:szCs w:val="20"/>
                <w:rtl/>
              </w:rPr>
              <w:t>التوقيع</w:t>
            </w:r>
          </w:p>
        </w:tc>
        <w:tc>
          <w:tcPr>
            <w:tcW w:w="2700" w:type="dxa"/>
            <w:shd w:val="pct15" w:color="auto" w:fill="FFFFFF"/>
          </w:tcPr>
          <w:p w:rsidR="00D22058" w:rsidRPr="00151AAA" w:rsidRDefault="00D22058" w:rsidP="006A11A3">
            <w:pPr>
              <w:bidi/>
              <w:jc w:val="center"/>
              <w:rPr>
                <w:rFonts w:cs="Simplified Arabic"/>
                <w:sz w:val="20"/>
                <w:szCs w:val="20"/>
              </w:rPr>
            </w:pPr>
            <w:r w:rsidRPr="00151AAA">
              <w:rPr>
                <w:rFonts w:cs="Simplified Arabic" w:hint="cs"/>
                <w:sz w:val="20"/>
                <w:szCs w:val="20"/>
                <w:rtl/>
              </w:rPr>
              <w:t>الاسم</w:t>
            </w:r>
          </w:p>
        </w:tc>
        <w:tc>
          <w:tcPr>
            <w:tcW w:w="648" w:type="dxa"/>
            <w:shd w:val="pct15" w:color="auto" w:fill="FFFFFF"/>
          </w:tcPr>
          <w:p w:rsidR="00D22058" w:rsidRPr="00151AAA" w:rsidRDefault="006F6218" w:rsidP="006A11A3">
            <w:pPr>
              <w:bidi/>
              <w:jc w:val="center"/>
              <w:rPr>
                <w:rFonts w:cs="Simplified Arabic"/>
                <w:sz w:val="20"/>
                <w:szCs w:val="20"/>
              </w:rPr>
            </w:pPr>
            <w:r w:rsidRPr="00151AAA">
              <w:rPr>
                <w:rFonts w:cs="Simplified Arabic" w:hint="cs"/>
                <w:sz w:val="20"/>
                <w:szCs w:val="20"/>
                <w:rtl/>
              </w:rPr>
              <w:t>الرقم</w:t>
            </w:r>
          </w:p>
        </w:tc>
      </w:tr>
      <w:tr w:rsidR="00D22058" w:rsidRPr="004F3646">
        <w:trPr>
          <w:trHeight w:val="511"/>
          <w:jc w:val="right"/>
        </w:trPr>
        <w:tc>
          <w:tcPr>
            <w:tcW w:w="1113" w:type="dxa"/>
          </w:tcPr>
          <w:p w:rsidR="00D22058" w:rsidRPr="004F3646" w:rsidRDefault="00D22058" w:rsidP="006A11A3">
            <w:pPr>
              <w:bidi/>
              <w:jc w:val="lowKashida"/>
              <w:rPr>
                <w:rFonts w:cs="Simplified Arabic"/>
                <w:sz w:val="28"/>
              </w:rPr>
            </w:pPr>
          </w:p>
        </w:tc>
        <w:tc>
          <w:tcPr>
            <w:tcW w:w="29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center"/>
              <w:rPr>
                <w:rFonts w:cs="Simplified Arabic"/>
                <w:sz w:val="20"/>
                <w:szCs w:val="20"/>
              </w:rPr>
            </w:pPr>
            <w:r w:rsidRPr="00151AAA">
              <w:rPr>
                <w:rFonts w:cs="Simplified Arabic" w:hint="cs"/>
                <w:sz w:val="20"/>
                <w:szCs w:val="20"/>
                <w:rtl/>
              </w:rPr>
              <w:t>8</w:t>
            </w:r>
            <w:r w:rsidRPr="00151AAA">
              <w:rPr>
                <w:rFonts w:cs="Simplified Arabic"/>
                <w:sz w:val="20"/>
                <w:szCs w:val="20"/>
                <w:rtl/>
              </w:rPr>
              <w:t>.</w:t>
            </w:r>
          </w:p>
        </w:tc>
        <w:tc>
          <w:tcPr>
            <w:tcW w:w="900" w:type="dxa"/>
          </w:tcPr>
          <w:p w:rsidR="00D22058" w:rsidRPr="00151AAA" w:rsidRDefault="00D22058" w:rsidP="006A11A3">
            <w:pPr>
              <w:bidi/>
              <w:jc w:val="lowKashida"/>
              <w:rPr>
                <w:rFonts w:cs="Simplified Arabic"/>
                <w:sz w:val="20"/>
                <w:szCs w:val="20"/>
              </w:rPr>
            </w:pPr>
          </w:p>
        </w:tc>
        <w:tc>
          <w:tcPr>
            <w:tcW w:w="2700" w:type="dxa"/>
          </w:tcPr>
          <w:p w:rsidR="00D22058" w:rsidRPr="00151AAA" w:rsidRDefault="00D22058" w:rsidP="006A11A3">
            <w:pPr>
              <w:bidi/>
              <w:jc w:val="lowKashida"/>
              <w:rPr>
                <w:rFonts w:cs="Simplified Arabic"/>
                <w:sz w:val="20"/>
                <w:szCs w:val="20"/>
              </w:rPr>
            </w:pPr>
          </w:p>
        </w:tc>
        <w:tc>
          <w:tcPr>
            <w:tcW w:w="648" w:type="dxa"/>
          </w:tcPr>
          <w:p w:rsidR="00D22058" w:rsidRPr="00151AAA" w:rsidRDefault="00D22058" w:rsidP="006A11A3">
            <w:pPr>
              <w:bidi/>
              <w:jc w:val="center"/>
              <w:rPr>
                <w:rFonts w:cs="Simplified Arabic"/>
                <w:sz w:val="20"/>
                <w:szCs w:val="20"/>
              </w:rPr>
            </w:pPr>
            <w:r w:rsidRPr="00151AAA">
              <w:rPr>
                <w:rFonts w:cs="Simplified Arabic"/>
                <w:sz w:val="20"/>
                <w:szCs w:val="20"/>
                <w:rtl/>
              </w:rPr>
              <w:t>1.</w:t>
            </w:r>
          </w:p>
        </w:tc>
      </w:tr>
      <w:tr w:rsidR="00D22058" w:rsidRPr="004F3646">
        <w:trPr>
          <w:trHeight w:val="511"/>
          <w:jc w:val="right"/>
        </w:trPr>
        <w:tc>
          <w:tcPr>
            <w:tcW w:w="1113" w:type="dxa"/>
          </w:tcPr>
          <w:p w:rsidR="00D22058" w:rsidRPr="004F3646" w:rsidRDefault="00D22058" w:rsidP="006A11A3">
            <w:pPr>
              <w:bidi/>
              <w:jc w:val="lowKashida"/>
              <w:rPr>
                <w:rFonts w:cs="Simplified Arabic"/>
                <w:sz w:val="28"/>
              </w:rPr>
            </w:pPr>
          </w:p>
        </w:tc>
        <w:tc>
          <w:tcPr>
            <w:tcW w:w="29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center"/>
              <w:rPr>
                <w:rFonts w:cs="Simplified Arabic"/>
                <w:sz w:val="20"/>
                <w:szCs w:val="20"/>
              </w:rPr>
            </w:pPr>
            <w:r w:rsidRPr="00151AAA">
              <w:rPr>
                <w:rFonts w:cs="Simplified Arabic"/>
                <w:sz w:val="20"/>
                <w:szCs w:val="20"/>
                <w:rtl/>
              </w:rPr>
              <w:t>9.</w:t>
            </w:r>
          </w:p>
        </w:tc>
        <w:tc>
          <w:tcPr>
            <w:tcW w:w="900" w:type="dxa"/>
          </w:tcPr>
          <w:p w:rsidR="00D22058" w:rsidRPr="00151AAA" w:rsidRDefault="00D22058" w:rsidP="006A11A3">
            <w:pPr>
              <w:bidi/>
              <w:jc w:val="lowKashida"/>
              <w:rPr>
                <w:rFonts w:cs="Simplified Arabic"/>
                <w:sz w:val="20"/>
                <w:szCs w:val="20"/>
              </w:rPr>
            </w:pPr>
          </w:p>
        </w:tc>
        <w:tc>
          <w:tcPr>
            <w:tcW w:w="2700" w:type="dxa"/>
          </w:tcPr>
          <w:p w:rsidR="00D22058" w:rsidRPr="00151AAA" w:rsidRDefault="00D22058" w:rsidP="006A11A3">
            <w:pPr>
              <w:bidi/>
              <w:jc w:val="lowKashida"/>
              <w:rPr>
                <w:rFonts w:cs="Simplified Arabic"/>
                <w:sz w:val="20"/>
                <w:szCs w:val="20"/>
              </w:rPr>
            </w:pPr>
          </w:p>
        </w:tc>
        <w:tc>
          <w:tcPr>
            <w:tcW w:w="648" w:type="dxa"/>
          </w:tcPr>
          <w:p w:rsidR="00D22058" w:rsidRPr="00151AAA" w:rsidRDefault="00D22058" w:rsidP="006A11A3">
            <w:pPr>
              <w:bidi/>
              <w:jc w:val="center"/>
              <w:rPr>
                <w:rFonts w:cs="Simplified Arabic"/>
                <w:sz w:val="20"/>
                <w:szCs w:val="20"/>
              </w:rPr>
            </w:pPr>
            <w:r w:rsidRPr="00151AAA">
              <w:rPr>
                <w:rFonts w:cs="Simplified Arabic"/>
                <w:sz w:val="20"/>
                <w:szCs w:val="20"/>
                <w:rtl/>
              </w:rPr>
              <w:t>2.</w:t>
            </w:r>
          </w:p>
        </w:tc>
      </w:tr>
      <w:tr w:rsidR="00D22058" w:rsidRPr="004F3646">
        <w:trPr>
          <w:trHeight w:val="488"/>
          <w:jc w:val="right"/>
        </w:trPr>
        <w:tc>
          <w:tcPr>
            <w:tcW w:w="1113" w:type="dxa"/>
          </w:tcPr>
          <w:p w:rsidR="00D22058" w:rsidRPr="004F3646" w:rsidRDefault="00D22058" w:rsidP="006A11A3">
            <w:pPr>
              <w:bidi/>
              <w:jc w:val="lowKashida"/>
              <w:rPr>
                <w:rFonts w:cs="Simplified Arabic"/>
                <w:sz w:val="28"/>
              </w:rPr>
            </w:pPr>
          </w:p>
        </w:tc>
        <w:tc>
          <w:tcPr>
            <w:tcW w:w="29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center"/>
              <w:rPr>
                <w:rFonts w:cs="Simplified Arabic"/>
                <w:sz w:val="20"/>
                <w:szCs w:val="20"/>
              </w:rPr>
            </w:pPr>
            <w:r w:rsidRPr="00151AAA">
              <w:rPr>
                <w:rFonts w:cs="Simplified Arabic" w:hint="cs"/>
                <w:sz w:val="20"/>
                <w:szCs w:val="20"/>
                <w:rtl/>
              </w:rPr>
              <w:t>10</w:t>
            </w:r>
            <w:r w:rsidRPr="00151AAA">
              <w:rPr>
                <w:rFonts w:cs="Simplified Arabic"/>
                <w:sz w:val="20"/>
                <w:szCs w:val="20"/>
                <w:rtl/>
              </w:rPr>
              <w:t>.</w:t>
            </w:r>
          </w:p>
        </w:tc>
        <w:tc>
          <w:tcPr>
            <w:tcW w:w="900" w:type="dxa"/>
          </w:tcPr>
          <w:p w:rsidR="00D22058" w:rsidRPr="00151AAA" w:rsidRDefault="00D22058" w:rsidP="006A11A3">
            <w:pPr>
              <w:bidi/>
              <w:jc w:val="lowKashida"/>
              <w:rPr>
                <w:rFonts w:cs="Simplified Arabic"/>
                <w:sz w:val="20"/>
                <w:szCs w:val="20"/>
              </w:rPr>
            </w:pPr>
          </w:p>
        </w:tc>
        <w:tc>
          <w:tcPr>
            <w:tcW w:w="2700" w:type="dxa"/>
          </w:tcPr>
          <w:p w:rsidR="00D22058" w:rsidRPr="00151AAA" w:rsidRDefault="00D22058" w:rsidP="006A11A3">
            <w:pPr>
              <w:bidi/>
              <w:jc w:val="lowKashida"/>
              <w:rPr>
                <w:rFonts w:cs="Simplified Arabic"/>
                <w:sz w:val="20"/>
                <w:szCs w:val="20"/>
              </w:rPr>
            </w:pPr>
          </w:p>
        </w:tc>
        <w:tc>
          <w:tcPr>
            <w:tcW w:w="648" w:type="dxa"/>
          </w:tcPr>
          <w:p w:rsidR="00D22058" w:rsidRPr="00151AAA" w:rsidRDefault="00D22058" w:rsidP="006A11A3">
            <w:pPr>
              <w:bidi/>
              <w:jc w:val="center"/>
              <w:rPr>
                <w:rFonts w:cs="Simplified Arabic"/>
                <w:sz w:val="20"/>
                <w:szCs w:val="20"/>
              </w:rPr>
            </w:pPr>
            <w:r w:rsidRPr="00151AAA">
              <w:rPr>
                <w:rFonts w:cs="Simplified Arabic"/>
                <w:sz w:val="20"/>
                <w:szCs w:val="20"/>
                <w:rtl/>
              </w:rPr>
              <w:t>3.</w:t>
            </w:r>
          </w:p>
        </w:tc>
      </w:tr>
      <w:tr w:rsidR="00D22058" w:rsidRPr="004F3646">
        <w:trPr>
          <w:trHeight w:val="511"/>
          <w:jc w:val="right"/>
        </w:trPr>
        <w:tc>
          <w:tcPr>
            <w:tcW w:w="1113" w:type="dxa"/>
          </w:tcPr>
          <w:p w:rsidR="00D22058" w:rsidRPr="004F3646" w:rsidRDefault="00D22058" w:rsidP="006A11A3">
            <w:pPr>
              <w:bidi/>
              <w:jc w:val="lowKashida"/>
              <w:rPr>
                <w:rFonts w:cs="Simplified Arabic"/>
                <w:sz w:val="28"/>
              </w:rPr>
            </w:pPr>
          </w:p>
        </w:tc>
        <w:tc>
          <w:tcPr>
            <w:tcW w:w="29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center"/>
              <w:rPr>
                <w:rFonts w:cs="Simplified Arabic"/>
                <w:sz w:val="20"/>
                <w:szCs w:val="20"/>
              </w:rPr>
            </w:pPr>
            <w:r w:rsidRPr="00151AAA">
              <w:rPr>
                <w:rFonts w:cs="Simplified Arabic" w:hint="cs"/>
                <w:sz w:val="20"/>
                <w:szCs w:val="20"/>
                <w:rtl/>
              </w:rPr>
              <w:t>11</w:t>
            </w:r>
            <w:r w:rsidRPr="00151AAA">
              <w:rPr>
                <w:rFonts w:cs="Simplified Arabic"/>
                <w:sz w:val="20"/>
                <w:szCs w:val="20"/>
                <w:rtl/>
              </w:rPr>
              <w:t>.</w:t>
            </w:r>
          </w:p>
        </w:tc>
        <w:tc>
          <w:tcPr>
            <w:tcW w:w="900" w:type="dxa"/>
          </w:tcPr>
          <w:p w:rsidR="00D22058" w:rsidRPr="00151AAA" w:rsidRDefault="00D22058" w:rsidP="006A11A3">
            <w:pPr>
              <w:bidi/>
              <w:jc w:val="lowKashida"/>
              <w:rPr>
                <w:rFonts w:cs="Simplified Arabic"/>
                <w:sz w:val="20"/>
                <w:szCs w:val="20"/>
              </w:rPr>
            </w:pPr>
          </w:p>
        </w:tc>
        <w:tc>
          <w:tcPr>
            <w:tcW w:w="2700" w:type="dxa"/>
          </w:tcPr>
          <w:p w:rsidR="00D22058" w:rsidRPr="00151AAA" w:rsidRDefault="00D22058" w:rsidP="006A11A3">
            <w:pPr>
              <w:bidi/>
              <w:jc w:val="lowKashida"/>
              <w:rPr>
                <w:rFonts w:cs="Simplified Arabic"/>
                <w:sz w:val="20"/>
                <w:szCs w:val="20"/>
              </w:rPr>
            </w:pPr>
          </w:p>
        </w:tc>
        <w:tc>
          <w:tcPr>
            <w:tcW w:w="648" w:type="dxa"/>
          </w:tcPr>
          <w:p w:rsidR="00D22058" w:rsidRPr="00151AAA" w:rsidRDefault="00D22058" w:rsidP="006A11A3">
            <w:pPr>
              <w:bidi/>
              <w:jc w:val="center"/>
              <w:rPr>
                <w:rFonts w:cs="Simplified Arabic"/>
                <w:sz w:val="20"/>
                <w:szCs w:val="20"/>
              </w:rPr>
            </w:pPr>
            <w:r w:rsidRPr="00151AAA">
              <w:rPr>
                <w:rFonts w:cs="Simplified Arabic"/>
                <w:sz w:val="20"/>
                <w:szCs w:val="20"/>
                <w:rtl/>
              </w:rPr>
              <w:t>4.</w:t>
            </w:r>
          </w:p>
        </w:tc>
      </w:tr>
      <w:tr w:rsidR="00D22058" w:rsidRPr="004F3646">
        <w:trPr>
          <w:trHeight w:val="593"/>
          <w:jc w:val="right"/>
        </w:trPr>
        <w:tc>
          <w:tcPr>
            <w:tcW w:w="1113" w:type="dxa"/>
          </w:tcPr>
          <w:p w:rsidR="00D22058" w:rsidRPr="004F3646" w:rsidRDefault="00D22058" w:rsidP="006A11A3">
            <w:pPr>
              <w:bidi/>
              <w:jc w:val="lowKashida"/>
              <w:rPr>
                <w:rFonts w:cs="Simplified Arabic"/>
                <w:sz w:val="28"/>
              </w:rPr>
            </w:pPr>
          </w:p>
        </w:tc>
        <w:tc>
          <w:tcPr>
            <w:tcW w:w="29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center"/>
              <w:rPr>
                <w:rFonts w:cs="Simplified Arabic"/>
                <w:sz w:val="20"/>
                <w:szCs w:val="20"/>
              </w:rPr>
            </w:pPr>
            <w:r w:rsidRPr="00151AAA">
              <w:rPr>
                <w:rFonts w:cs="Simplified Arabic" w:hint="cs"/>
                <w:sz w:val="20"/>
                <w:szCs w:val="20"/>
                <w:rtl/>
              </w:rPr>
              <w:t>12</w:t>
            </w:r>
            <w:r w:rsidRPr="00151AAA">
              <w:rPr>
                <w:rFonts w:cs="Simplified Arabic"/>
                <w:sz w:val="20"/>
                <w:szCs w:val="20"/>
                <w:rtl/>
              </w:rPr>
              <w:t>.</w:t>
            </w:r>
          </w:p>
        </w:tc>
        <w:tc>
          <w:tcPr>
            <w:tcW w:w="900" w:type="dxa"/>
          </w:tcPr>
          <w:p w:rsidR="00D22058" w:rsidRPr="00151AAA" w:rsidRDefault="00D22058" w:rsidP="006A11A3">
            <w:pPr>
              <w:bidi/>
              <w:jc w:val="lowKashida"/>
              <w:rPr>
                <w:rFonts w:cs="Simplified Arabic"/>
                <w:sz w:val="20"/>
                <w:szCs w:val="20"/>
              </w:rPr>
            </w:pPr>
          </w:p>
        </w:tc>
        <w:tc>
          <w:tcPr>
            <w:tcW w:w="2700" w:type="dxa"/>
          </w:tcPr>
          <w:p w:rsidR="00D22058" w:rsidRPr="00151AAA" w:rsidRDefault="00D22058" w:rsidP="006A11A3">
            <w:pPr>
              <w:bidi/>
              <w:jc w:val="lowKashida"/>
              <w:rPr>
                <w:rFonts w:cs="Simplified Arabic"/>
                <w:sz w:val="20"/>
                <w:szCs w:val="20"/>
              </w:rPr>
            </w:pPr>
          </w:p>
        </w:tc>
        <w:tc>
          <w:tcPr>
            <w:tcW w:w="648" w:type="dxa"/>
          </w:tcPr>
          <w:p w:rsidR="00D22058" w:rsidRPr="00151AAA" w:rsidRDefault="00D22058" w:rsidP="006A11A3">
            <w:pPr>
              <w:bidi/>
              <w:jc w:val="center"/>
              <w:rPr>
                <w:rFonts w:cs="Simplified Arabic"/>
                <w:sz w:val="20"/>
                <w:szCs w:val="20"/>
              </w:rPr>
            </w:pPr>
            <w:r w:rsidRPr="00151AAA">
              <w:rPr>
                <w:rFonts w:cs="Simplified Arabic"/>
                <w:sz w:val="20"/>
                <w:szCs w:val="20"/>
                <w:rtl/>
              </w:rPr>
              <w:t>5.</w:t>
            </w:r>
          </w:p>
        </w:tc>
      </w:tr>
      <w:tr w:rsidR="00D22058" w:rsidRPr="004F3646">
        <w:trPr>
          <w:trHeight w:val="512"/>
          <w:jc w:val="right"/>
        </w:trPr>
        <w:tc>
          <w:tcPr>
            <w:tcW w:w="1113" w:type="dxa"/>
          </w:tcPr>
          <w:p w:rsidR="00D22058" w:rsidRPr="004F3646" w:rsidRDefault="00D22058" w:rsidP="006A11A3">
            <w:pPr>
              <w:bidi/>
              <w:jc w:val="lowKashida"/>
              <w:rPr>
                <w:rFonts w:cs="Simplified Arabic"/>
                <w:sz w:val="28"/>
              </w:rPr>
            </w:pPr>
          </w:p>
        </w:tc>
        <w:tc>
          <w:tcPr>
            <w:tcW w:w="29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center"/>
              <w:rPr>
                <w:rFonts w:cs="Simplified Arabic"/>
                <w:sz w:val="20"/>
                <w:szCs w:val="20"/>
              </w:rPr>
            </w:pPr>
            <w:r w:rsidRPr="00151AAA">
              <w:rPr>
                <w:rFonts w:cs="Simplified Arabic" w:hint="cs"/>
                <w:sz w:val="20"/>
                <w:szCs w:val="20"/>
                <w:rtl/>
              </w:rPr>
              <w:t>13</w:t>
            </w:r>
            <w:r w:rsidRPr="00151AAA">
              <w:rPr>
                <w:rFonts w:cs="Simplified Arabic"/>
                <w:sz w:val="20"/>
                <w:szCs w:val="20"/>
                <w:rtl/>
              </w:rPr>
              <w:t>.</w:t>
            </w:r>
          </w:p>
        </w:tc>
        <w:tc>
          <w:tcPr>
            <w:tcW w:w="900" w:type="dxa"/>
          </w:tcPr>
          <w:p w:rsidR="00D22058" w:rsidRPr="00151AAA" w:rsidRDefault="00D22058" w:rsidP="006A11A3">
            <w:pPr>
              <w:bidi/>
              <w:jc w:val="lowKashida"/>
              <w:rPr>
                <w:rFonts w:cs="Simplified Arabic"/>
                <w:sz w:val="20"/>
                <w:szCs w:val="20"/>
              </w:rPr>
            </w:pPr>
          </w:p>
        </w:tc>
        <w:tc>
          <w:tcPr>
            <w:tcW w:w="2700" w:type="dxa"/>
          </w:tcPr>
          <w:p w:rsidR="00D22058" w:rsidRPr="00151AAA" w:rsidRDefault="00D22058" w:rsidP="006A11A3">
            <w:pPr>
              <w:bidi/>
              <w:jc w:val="lowKashida"/>
              <w:rPr>
                <w:rFonts w:cs="Simplified Arabic"/>
                <w:sz w:val="20"/>
                <w:szCs w:val="20"/>
              </w:rPr>
            </w:pPr>
          </w:p>
        </w:tc>
        <w:tc>
          <w:tcPr>
            <w:tcW w:w="648" w:type="dxa"/>
          </w:tcPr>
          <w:p w:rsidR="00D22058" w:rsidRPr="00151AAA" w:rsidRDefault="00D22058" w:rsidP="006A11A3">
            <w:pPr>
              <w:bidi/>
              <w:jc w:val="center"/>
              <w:rPr>
                <w:rFonts w:cs="Simplified Arabic"/>
                <w:sz w:val="20"/>
                <w:szCs w:val="20"/>
              </w:rPr>
            </w:pPr>
            <w:r w:rsidRPr="00151AAA">
              <w:rPr>
                <w:rFonts w:cs="Simplified Arabic"/>
                <w:sz w:val="20"/>
                <w:szCs w:val="20"/>
                <w:rtl/>
              </w:rPr>
              <w:t>6.</w:t>
            </w:r>
          </w:p>
        </w:tc>
      </w:tr>
      <w:tr w:rsidR="0075678C" w:rsidRPr="004F3646">
        <w:trPr>
          <w:trHeight w:val="511"/>
          <w:jc w:val="right"/>
        </w:trPr>
        <w:tc>
          <w:tcPr>
            <w:tcW w:w="1113" w:type="dxa"/>
          </w:tcPr>
          <w:p w:rsidR="0075678C" w:rsidRPr="004F3646" w:rsidRDefault="0075678C" w:rsidP="006A11A3">
            <w:pPr>
              <w:bidi/>
              <w:jc w:val="lowKashida"/>
              <w:rPr>
                <w:rFonts w:cs="Simplified Arabic"/>
                <w:sz w:val="28"/>
              </w:rPr>
            </w:pPr>
          </w:p>
        </w:tc>
        <w:tc>
          <w:tcPr>
            <w:tcW w:w="2960" w:type="dxa"/>
          </w:tcPr>
          <w:p w:rsidR="0075678C" w:rsidRPr="00151AAA" w:rsidRDefault="0075678C" w:rsidP="006A11A3">
            <w:pPr>
              <w:bidi/>
              <w:jc w:val="lowKashida"/>
              <w:rPr>
                <w:rFonts w:cs="Simplified Arabic"/>
                <w:sz w:val="20"/>
                <w:szCs w:val="20"/>
              </w:rPr>
            </w:pPr>
          </w:p>
        </w:tc>
        <w:tc>
          <w:tcPr>
            <w:tcW w:w="540" w:type="dxa"/>
          </w:tcPr>
          <w:p w:rsidR="0075678C" w:rsidRPr="00151AAA" w:rsidRDefault="0075678C" w:rsidP="006A11A3">
            <w:pPr>
              <w:bidi/>
              <w:jc w:val="center"/>
              <w:rPr>
                <w:rFonts w:cs="Simplified Arabic"/>
                <w:sz w:val="20"/>
                <w:szCs w:val="20"/>
                <w:rtl/>
              </w:rPr>
            </w:pPr>
          </w:p>
        </w:tc>
        <w:tc>
          <w:tcPr>
            <w:tcW w:w="900" w:type="dxa"/>
          </w:tcPr>
          <w:p w:rsidR="0075678C" w:rsidRPr="00151AAA" w:rsidRDefault="0075678C" w:rsidP="006A11A3">
            <w:pPr>
              <w:bidi/>
              <w:jc w:val="lowKashida"/>
              <w:rPr>
                <w:rFonts w:cs="Simplified Arabic"/>
                <w:sz w:val="20"/>
                <w:szCs w:val="20"/>
              </w:rPr>
            </w:pPr>
          </w:p>
        </w:tc>
        <w:tc>
          <w:tcPr>
            <w:tcW w:w="2700" w:type="dxa"/>
          </w:tcPr>
          <w:p w:rsidR="0075678C" w:rsidRPr="00151AAA" w:rsidRDefault="0075678C" w:rsidP="006A11A3">
            <w:pPr>
              <w:bidi/>
              <w:jc w:val="lowKashida"/>
              <w:rPr>
                <w:rFonts w:cs="Simplified Arabic"/>
                <w:sz w:val="20"/>
                <w:szCs w:val="20"/>
              </w:rPr>
            </w:pPr>
          </w:p>
        </w:tc>
        <w:tc>
          <w:tcPr>
            <w:tcW w:w="648" w:type="dxa"/>
          </w:tcPr>
          <w:p w:rsidR="0075678C" w:rsidRPr="00151AAA" w:rsidRDefault="0075678C" w:rsidP="006A11A3">
            <w:pPr>
              <w:bidi/>
              <w:jc w:val="center"/>
              <w:rPr>
                <w:rFonts w:cs="Simplified Arabic"/>
                <w:sz w:val="20"/>
                <w:szCs w:val="20"/>
                <w:rtl/>
              </w:rPr>
            </w:pPr>
            <w:r w:rsidRPr="00151AAA">
              <w:rPr>
                <w:rFonts w:cs="Simplified Arabic" w:hint="cs"/>
                <w:sz w:val="20"/>
                <w:szCs w:val="20"/>
                <w:rtl/>
              </w:rPr>
              <w:t>7.</w:t>
            </w:r>
          </w:p>
        </w:tc>
      </w:tr>
    </w:tbl>
    <w:p w:rsidR="00AA2330" w:rsidRDefault="00AA2330" w:rsidP="00AA2330">
      <w:pPr>
        <w:bidi/>
        <w:jc w:val="lowKashida"/>
        <w:rPr>
          <w:rFonts w:cs="Simplified Arabic"/>
          <w:sz w:val="28"/>
          <w:rtl/>
        </w:rPr>
      </w:pPr>
    </w:p>
    <w:p w:rsidR="00AA2330" w:rsidRPr="004F3646" w:rsidRDefault="00D22058" w:rsidP="00151AAA">
      <w:pPr>
        <w:bidi/>
        <w:jc w:val="lowKashida"/>
        <w:rPr>
          <w:rFonts w:cs="Simplified Arabic"/>
          <w:sz w:val="28"/>
          <w:rtl/>
        </w:rPr>
      </w:pPr>
      <w:r w:rsidRPr="004F3646">
        <w:rPr>
          <w:rFonts w:cs="Simplified Arabic" w:hint="cs"/>
          <w:sz w:val="28"/>
          <w:rtl/>
        </w:rPr>
        <w:t>أسماء</w:t>
      </w:r>
      <w:r w:rsidR="00151AAA">
        <w:rPr>
          <w:rFonts w:cs="Simplified Arabic" w:hint="cs"/>
          <w:sz w:val="28"/>
          <w:rtl/>
        </w:rPr>
        <w:t xml:space="preserve"> أعضاء</w:t>
      </w:r>
      <w:r w:rsidRPr="004F3646">
        <w:rPr>
          <w:rFonts w:cs="Simplified Arabic" w:hint="cs"/>
          <w:sz w:val="28"/>
          <w:rtl/>
        </w:rPr>
        <w:t xml:space="preserve"> اللجنة التأسيسية وتوقيعاتهم:-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60"/>
        <w:gridCol w:w="540"/>
        <w:gridCol w:w="865"/>
        <w:gridCol w:w="2728"/>
        <w:gridCol w:w="655"/>
      </w:tblGrid>
      <w:tr w:rsidR="006F6218" w:rsidRPr="004F3646">
        <w:trPr>
          <w:trHeight w:val="503"/>
          <w:jc w:val="right"/>
        </w:trPr>
        <w:tc>
          <w:tcPr>
            <w:tcW w:w="1080" w:type="dxa"/>
          </w:tcPr>
          <w:p w:rsidR="00D22058" w:rsidRPr="00151AAA" w:rsidRDefault="00D22058" w:rsidP="006A11A3">
            <w:pPr>
              <w:bidi/>
              <w:jc w:val="center"/>
              <w:rPr>
                <w:rFonts w:cs="Simplified Arabic"/>
                <w:sz w:val="20"/>
                <w:szCs w:val="20"/>
              </w:rPr>
            </w:pPr>
            <w:r w:rsidRPr="00151AAA">
              <w:rPr>
                <w:rFonts w:cs="Simplified Arabic" w:hint="cs"/>
                <w:sz w:val="20"/>
                <w:szCs w:val="20"/>
                <w:rtl/>
              </w:rPr>
              <w:t>التوقيع</w:t>
            </w:r>
          </w:p>
        </w:tc>
        <w:tc>
          <w:tcPr>
            <w:tcW w:w="3060" w:type="dxa"/>
          </w:tcPr>
          <w:p w:rsidR="00D22058" w:rsidRPr="00151AAA" w:rsidRDefault="00D22058" w:rsidP="006A11A3">
            <w:pPr>
              <w:bidi/>
              <w:jc w:val="center"/>
              <w:rPr>
                <w:rFonts w:cs="Simplified Arabic"/>
                <w:sz w:val="20"/>
                <w:szCs w:val="20"/>
              </w:rPr>
            </w:pPr>
            <w:r w:rsidRPr="00151AAA">
              <w:rPr>
                <w:rFonts w:cs="Simplified Arabic" w:hint="cs"/>
                <w:sz w:val="20"/>
                <w:szCs w:val="20"/>
                <w:rtl/>
              </w:rPr>
              <w:t>الاسم</w:t>
            </w:r>
          </w:p>
        </w:tc>
        <w:tc>
          <w:tcPr>
            <w:tcW w:w="540" w:type="dxa"/>
          </w:tcPr>
          <w:p w:rsidR="00D22058" w:rsidRPr="00151AAA" w:rsidRDefault="006F6218" w:rsidP="006F6218">
            <w:pPr>
              <w:bidi/>
              <w:rPr>
                <w:rFonts w:cs="Simplified Arabic"/>
                <w:sz w:val="20"/>
                <w:szCs w:val="20"/>
              </w:rPr>
            </w:pPr>
            <w:r w:rsidRPr="00151AAA">
              <w:rPr>
                <w:rFonts w:cs="Simplified Arabic" w:hint="cs"/>
                <w:sz w:val="20"/>
                <w:szCs w:val="20"/>
                <w:rtl/>
              </w:rPr>
              <w:t>الرقم</w:t>
            </w:r>
          </w:p>
        </w:tc>
        <w:tc>
          <w:tcPr>
            <w:tcW w:w="865" w:type="dxa"/>
          </w:tcPr>
          <w:p w:rsidR="00D22058" w:rsidRPr="00151AAA" w:rsidRDefault="00D22058" w:rsidP="00151AAA">
            <w:pPr>
              <w:bidi/>
              <w:rPr>
                <w:rFonts w:cs="Simplified Arabic"/>
                <w:sz w:val="20"/>
                <w:szCs w:val="20"/>
              </w:rPr>
            </w:pPr>
            <w:r w:rsidRPr="00151AAA">
              <w:rPr>
                <w:rFonts w:cs="Simplified Arabic" w:hint="cs"/>
                <w:sz w:val="20"/>
                <w:szCs w:val="20"/>
                <w:rtl/>
              </w:rPr>
              <w:t>التوقيع</w:t>
            </w:r>
          </w:p>
        </w:tc>
        <w:tc>
          <w:tcPr>
            <w:tcW w:w="2728" w:type="dxa"/>
          </w:tcPr>
          <w:p w:rsidR="00D22058" w:rsidRPr="00151AAA" w:rsidRDefault="00D22058" w:rsidP="006A11A3">
            <w:pPr>
              <w:bidi/>
              <w:jc w:val="center"/>
              <w:rPr>
                <w:rFonts w:cs="Simplified Arabic"/>
                <w:sz w:val="20"/>
                <w:szCs w:val="20"/>
              </w:rPr>
            </w:pPr>
            <w:r w:rsidRPr="00151AAA">
              <w:rPr>
                <w:rFonts w:cs="Simplified Arabic" w:hint="cs"/>
                <w:sz w:val="20"/>
                <w:szCs w:val="20"/>
                <w:rtl/>
              </w:rPr>
              <w:t>الاسم</w:t>
            </w:r>
          </w:p>
        </w:tc>
        <w:tc>
          <w:tcPr>
            <w:tcW w:w="655" w:type="dxa"/>
          </w:tcPr>
          <w:p w:rsidR="00D22058" w:rsidRPr="00151AAA" w:rsidRDefault="006F6218" w:rsidP="006A11A3">
            <w:pPr>
              <w:bidi/>
              <w:jc w:val="center"/>
              <w:rPr>
                <w:rFonts w:cs="Simplified Arabic"/>
                <w:sz w:val="20"/>
                <w:szCs w:val="20"/>
              </w:rPr>
            </w:pPr>
            <w:r w:rsidRPr="00151AAA">
              <w:rPr>
                <w:rFonts w:cs="Simplified Arabic" w:hint="cs"/>
                <w:sz w:val="20"/>
                <w:szCs w:val="20"/>
                <w:rtl/>
              </w:rPr>
              <w:t>الرقم</w:t>
            </w:r>
          </w:p>
        </w:tc>
      </w:tr>
      <w:tr w:rsidR="006F6218" w:rsidRPr="004F3646">
        <w:trPr>
          <w:trHeight w:val="545"/>
          <w:jc w:val="right"/>
        </w:trPr>
        <w:tc>
          <w:tcPr>
            <w:tcW w:w="1080" w:type="dxa"/>
          </w:tcPr>
          <w:p w:rsidR="00D22058" w:rsidRPr="004F3646" w:rsidRDefault="00D22058" w:rsidP="006A11A3">
            <w:pPr>
              <w:bidi/>
              <w:jc w:val="lowKashida"/>
              <w:rPr>
                <w:rFonts w:cs="Simplified Arabic"/>
                <w:sz w:val="28"/>
              </w:rPr>
            </w:pPr>
          </w:p>
        </w:tc>
        <w:tc>
          <w:tcPr>
            <w:tcW w:w="30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lowKashida"/>
              <w:rPr>
                <w:rFonts w:cs="Simplified Arabic"/>
                <w:sz w:val="20"/>
                <w:szCs w:val="20"/>
              </w:rPr>
            </w:pPr>
            <w:r w:rsidRPr="00151AAA">
              <w:rPr>
                <w:rFonts w:cs="Simplified Arabic"/>
                <w:sz w:val="20"/>
                <w:szCs w:val="20"/>
                <w:rtl/>
              </w:rPr>
              <w:t>8.</w:t>
            </w:r>
          </w:p>
        </w:tc>
        <w:tc>
          <w:tcPr>
            <w:tcW w:w="865" w:type="dxa"/>
          </w:tcPr>
          <w:p w:rsidR="00D22058" w:rsidRPr="00151AAA" w:rsidRDefault="00D22058" w:rsidP="006A11A3">
            <w:pPr>
              <w:bidi/>
              <w:jc w:val="lowKashida"/>
              <w:rPr>
                <w:rFonts w:cs="Simplified Arabic"/>
                <w:sz w:val="20"/>
                <w:szCs w:val="20"/>
              </w:rPr>
            </w:pPr>
          </w:p>
        </w:tc>
        <w:tc>
          <w:tcPr>
            <w:tcW w:w="2728" w:type="dxa"/>
          </w:tcPr>
          <w:p w:rsidR="00D22058" w:rsidRPr="00151AAA" w:rsidRDefault="00D22058" w:rsidP="006A11A3">
            <w:pPr>
              <w:bidi/>
              <w:jc w:val="lowKashida"/>
              <w:rPr>
                <w:rFonts w:cs="Simplified Arabic"/>
                <w:sz w:val="20"/>
                <w:szCs w:val="20"/>
              </w:rPr>
            </w:pPr>
          </w:p>
        </w:tc>
        <w:tc>
          <w:tcPr>
            <w:tcW w:w="655" w:type="dxa"/>
          </w:tcPr>
          <w:p w:rsidR="00D22058" w:rsidRPr="00151AAA" w:rsidRDefault="00D22058" w:rsidP="006A11A3">
            <w:pPr>
              <w:bidi/>
              <w:jc w:val="lowKashida"/>
              <w:rPr>
                <w:rFonts w:cs="Simplified Arabic"/>
                <w:sz w:val="20"/>
                <w:szCs w:val="20"/>
              </w:rPr>
            </w:pPr>
            <w:r w:rsidRPr="00151AAA">
              <w:rPr>
                <w:rFonts w:cs="Simplified Arabic"/>
                <w:sz w:val="20"/>
                <w:szCs w:val="20"/>
                <w:rtl/>
              </w:rPr>
              <w:t>1.</w:t>
            </w:r>
          </w:p>
        </w:tc>
      </w:tr>
      <w:tr w:rsidR="006F6218" w:rsidRPr="004F3646">
        <w:trPr>
          <w:trHeight w:val="525"/>
          <w:jc w:val="right"/>
        </w:trPr>
        <w:tc>
          <w:tcPr>
            <w:tcW w:w="1080" w:type="dxa"/>
          </w:tcPr>
          <w:p w:rsidR="00D22058" w:rsidRPr="004F3646" w:rsidRDefault="00D22058" w:rsidP="006A11A3">
            <w:pPr>
              <w:bidi/>
              <w:jc w:val="lowKashida"/>
              <w:rPr>
                <w:rFonts w:cs="Simplified Arabic"/>
                <w:sz w:val="28"/>
              </w:rPr>
            </w:pPr>
          </w:p>
        </w:tc>
        <w:tc>
          <w:tcPr>
            <w:tcW w:w="30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lowKashida"/>
              <w:rPr>
                <w:rFonts w:cs="Simplified Arabic"/>
                <w:sz w:val="20"/>
                <w:szCs w:val="20"/>
              </w:rPr>
            </w:pPr>
            <w:r w:rsidRPr="00151AAA">
              <w:rPr>
                <w:rFonts w:cs="Simplified Arabic"/>
                <w:sz w:val="20"/>
                <w:szCs w:val="20"/>
                <w:rtl/>
              </w:rPr>
              <w:t>9.</w:t>
            </w:r>
          </w:p>
        </w:tc>
        <w:tc>
          <w:tcPr>
            <w:tcW w:w="865" w:type="dxa"/>
          </w:tcPr>
          <w:p w:rsidR="00D22058" w:rsidRPr="00151AAA" w:rsidRDefault="00D22058" w:rsidP="006A11A3">
            <w:pPr>
              <w:bidi/>
              <w:jc w:val="lowKashida"/>
              <w:rPr>
                <w:rFonts w:cs="Simplified Arabic"/>
                <w:sz w:val="20"/>
                <w:szCs w:val="20"/>
              </w:rPr>
            </w:pPr>
          </w:p>
        </w:tc>
        <w:tc>
          <w:tcPr>
            <w:tcW w:w="2728" w:type="dxa"/>
          </w:tcPr>
          <w:p w:rsidR="00D22058" w:rsidRPr="00151AAA" w:rsidRDefault="00D22058" w:rsidP="006A11A3">
            <w:pPr>
              <w:bidi/>
              <w:jc w:val="lowKashida"/>
              <w:rPr>
                <w:rFonts w:cs="Simplified Arabic"/>
                <w:sz w:val="20"/>
                <w:szCs w:val="20"/>
              </w:rPr>
            </w:pPr>
          </w:p>
        </w:tc>
        <w:tc>
          <w:tcPr>
            <w:tcW w:w="655" w:type="dxa"/>
          </w:tcPr>
          <w:p w:rsidR="00D22058" w:rsidRPr="00151AAA" w:rsidRDefault="00D22058" w:rsidP="006A11A3">
            <w:pPr>
              <w:bidi/>
              <w:jc w:val="lowKashida"/>
              <w:rPr>
                <w:rFonts w:cs="Simplified Arabic"/>
                <w:sz w:val="20"/>
                <w:szCs w:val="20"/>
              </w:rPr>
            </w:pPr>
            <w:r w:rsidRPr="00151AAA">
              <w:rPr>
                <w:rFonts w:cs="Simplified Arabic"/>
                <w:sz w:val="20"/>
                <w:szCs w:val="20"/>
                <w:rtl/>
              </w:rPr>
              <w:t>2.</w:t>
            </w:r>
          </w:p>
        </w:tc>
      </w:tr>
      <w:tr w:rsidR="006F6218" w:rsidRPr="004F3646">
        <w:trPr>
          <w:trHeight w:val="525"/>
          <w:jc w:val="right"/>
        </w:trPr>
        <w:tc>
          <w:tcPr>
            <w:tcW w:w="1080" w:type="dxa"/>
          </w:tcPr>
          <w:p w:rsidR="00D22058" w:rsidRPr="004F3646" w:rsidRDefault="00D22058" w:rsidP="006A11A3">
            <w:pPr>
              <w:bidi/>
              <w:jc w:val="lowKashida"/>
              <w:rPr>
                <w:rFonts w:cs="Simplified Arabic"/>
                <w:sz w:val="28"/>
              </w:rPr>
            </w:pPr>
          </w:p>
        </w:tc>
        <w:tc>
          <w:tcPr>
            <w:tcW w:w="30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lowKashida"/>
              <w:rPr>
                <w:rFonts w:cs="Simplified Arabic"/>
                <w:sz w:val="20"/>
                <w:szCs w:val="20"/>
              </w:rPr>
            </w:pPr>
            <w:r w:rsidRPr="00151AAA">
              <w:rPr>
                <w:rFonts w:cs="Simplified Arabic"/>
                <w:sz w:val="20"/>
                <w:szCs w:val="20"/>
                <w:rtl/>
              </w:rPr>
              <w:t>10.</w:t>
            </w:r>
          </w:p>
        </w:tc>
        <w:tc>
          <w:tcPr>
            <w:tcW w:w="865" w:type="dxa"/>
          </w:tcPr>
          <w:p w:rsidR="00D22058" w:rsidRPr="00151AAA" w:rsidRDefault="00D22058" w:rsidP="006A11A3">
            <w:pPr>
              <w:bidi/>
              <w:jc w:val="lowKashida"/>
              <w:rPr>
                <w:rFonts w:cs="Simplified Arabic"/>
                <w:sz w:val="20"/>
                <w:szCs w:val="20"/>
              </w:rPr>
            </w:pPr>
          </w:p>
        </w:tc>
        <w:tc>
          <w:tcPr>
            <w:tcW w:w="2728" w:type="dxa"/>
          </w:tcPr>
          <w:p w:rsidR="00D22058" w:rsidRPr="00151AAA" w:rsidRDefault="00D22058" w:rsidP="006A11A3">
            <w:pPr>
              <w:bidi/>
              <w:jc w:val="lowKashida"/>
              <w:rPr>
                <w:rFonts w:cs="Simplified Arabic"/>
                <w:sz w:val="20"/>
                <w:szCs w:val="20"/>
              </w:rPr>
            </w:pPr>
          </w:p>
        </w:tc>
        <w:tc>
          <w:tcPr>
            <w:tcW w:w="655" w:type="dxa"/>
          </w:tcPr>
          <w:p w:rsidR="00D22058" w:rsidRPr="00151AAA" w:rsidRDefault="00D22058" w:rsidP="006A11A3">
            <w:pPr>
              <w:bidi/>
              <w:jc w:val="lowKashida"/>
              <w:rPr>
                <w:rFonts w:cs="Simplified Arabic"/>
                <w:sz w:val="20"/>
                <w:szCs w:val="20"/>
              </w:rPr>
            </w:pPr>
            <w:r w:rsidRPr="00151AAA">
              <w:rPr>
                <w:rFonts w:cs="Simplified Arabic"/>
                <w:sz w:val="20"/>
                <w:szCs w:val="20"/>
                <w:rtl/>
              </w:rPr>
              <w:t>3.</w:t>
            </w:r>
          </w:p>
        </w:tc>
      </w:tr>
      <w:tr w:rsidR="006F6218" w:rsidRPr="004F3646">
        <w:trPr>
          <w:trHeight w:val="545"/>
          <w:jc w:val="right"/>
        </w:trPr>
        <w:tc>
          <w:tcPr>
            <w:tcW w:w="1080" w:type="dxa"/>
          </w:tcPr>
          <w:p w:rsidR="00D22058" w:rsidRPr="004F3646" w:rsidRDefault="00D22058" w:rsidP="006A11A3">
            <w:pPr>
              <w:bidi/>
              <w:jc w:val="lowKashida"/>
              <w:rPr>
                <w:rFonts w:cs="Simplified Arabic"/>
                <w:sz w:val="28"/>
              </w:rPr>
            </w:pPr>
          </w:p>
        </w:tc>
        <w:tc>
          <w:tcPr>
            <w:tcW w:w="30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lowKashida"/>
              <w:rPr>
                <w:rFonts w:cs="Simplified Arabic"/>
                <w:sz w:val="20"/>
                <w:szCs w:val="20"/>
              </w:rPr>
            </w:pPr>
            <w:r w:rsidRPr="00151AAA">
              <w:rPr>
                <w:rFonts w:cs="Simplified Arabic"/>
                <w:sz w:val="20"/>
                <w:szCs w:val="20"/>
                <w:rtl/>
              </w:rPr>
              <w:t>11.</w:t>
            </w:r>
          </w:p>
        </w:tc>
        <w:tc>
          <w:tcPr>
            <w:tcW w:w="865" w:type="dxa"/>
          </w:tcPr>
          <w:p w:rsidR="00D22058" w:rsidRPr="00151AAA" w:rsidRDefault="00D22058" w:rsidP="006A11A3">
            <w:pPr>
              <w:bidi/>
              <w:jc w:val="lowKashida"/>
              <w:rPr>
                <w:rFonts w:cs="Simplified Arabic"/>
                <w:sz w:val="20"/>
                <w:szCs w:val="20"/>
              </w:rPr>
            </w:pPr>
          </w:p>
        </w:tc>
        <w:tc>
          <w:tcPr>
            <w:tcW w:w="2728" w:type="dxa"/>
          </w:tcPr>
          <w:p w:rsidR="00D22058" w:rsidRPr="00151AAA" w:rsidRDefault="00D22058" w:rsidP="006A11A3">
            <w:pPr>
              <w:bidi/>
              <w:jc w:val="lowKashida"/>
              <w:rPr>
                <w:rFonts w:cs="Simplified Arabic"/>
                <w:sz w:val="20"/>
                <w:szCs w:val="20"/>
              </w:rPr>
            </w:pPr>
          </w:p>
        </w:tc>
        <w:tc>
          <w:tcPr>
            <w:tcW w:w="655" w:type="dxa"/>
          </w:tcPr>
          <w:p w:rsidR="00D22058" w:rsidRPr="00151AAA" w:rsidRDefault="00D22058" w:rsidP="006A11A3">
            <w:pPr>
              <w:bidi/>
              <w:jc w:val="lowKashida"/>
              <w:rPr>
                <w:rFonts w:cs="Simplified Arabic"/>
                <w:sz w:val="20"/>
                <w:szCs w:val="20"/>
              </w:rPr>
            </w:pPr>
            <w:r w:rsidRPr="00151AAA">
              <w:rPr>
                <w:rFonts w:cs="Simplified Arabic"/>
                <w:sz w:val="20"/>
                <w:szCs w:val="20"/>
                <w:rtl/>
              </w:rPr>
              <w:t>4.</w:t>
            </w:r>
          </w:p>
        </w:tc>
      </w:tr>
      <w:tr w:rsidR="006F6218" w:rsidRPr="004F3646">
        <w:trPr>
          <w:trHeight w:val="525"/>
          <w:jc w:val="right"/>
        </w:trPr>
        <w:tc>
          <w:tcPr>
            <w:tcW w:w="1080" w:type="dxa"/>
          </w:tcPr>
          <w:p w:rsidR="00D22058" w:rsidRPr="004F3646" w:rsidRDefault="00D22058" w:rsidP="006A11A3">
            <w:pPr>
              <w:bidi/>
              <w:jc w:val="lowKashida"/>
              <w:rPr>
                <w:rFonts w:cs="Simplified Arabic"/>
                <w:sz w:val="28"/>
              </w:rPr>
            </w:pPr>
          </w:p>
        </w:tc>
        <w:tc>
          <w:tcPr>
            <w:tcW w:w="30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lowKashida"/>
              <w:rPr>
                <w:rFonts w:cs="Simplified Arabic"/>
                <w:sz w:val="20"/>
                <w:szCs w:val="20"/>
              </w:rPr>
            </w:pPr>
            <w:r w:rsidRPr="00151AAA">
              <w:rPr>
                <w:rFonts w:cs="Simplified Arabic"/>
                <w:sz w:val="20"/>
                <w:szCs w:val="20"/>
                <w:rtl/>
              </w:rPr>
              <w:t>12.</w:t>
            </w:r>
          </w:p>
        </w:tc>
        <w:tc>
          <w:tcPr>
            <w:tcW w:w="865" w:type="dxa"/>
          </w:tcPr>
          <w:p w:rsidR="00D22058" w:rsidRPr="00151AAA" w:rsidRDefault="00D22058" w:rsidP="006A11A3">
            <w:pPr>
              <w:bidi/>
              <w:jc w:val="lowKashida"/>
              <w:rPr>
                <w:rFonts w:cs="Simplified Arabic"/>
                <w:sz w:val="20"/>
                <w:szCs w:val="20"/>
              </w:rPr>
            </w:pPr>
          </w:p>
        </w:tc>
        <w:tc>
          <w:tcPr>
            <w:tcW w:w="2728" w:type="dxa"/>
          </w:tcPr>
          <w:p w:rsidR="00D22058" w:rsidRPr="00151AAA" w:rsidRDefault="00D22058" w:rsidP="006A11A3">
            <w:pPr>
              <w:bidi/>
              <w:jc w:val="lowKashida"/>
              <w:rPr>
                <w:rFonts w:cs="Simplified Arabic"/>
                <w:sz w:val="20"/>
                <w:szCs w:val="20"/>
              </w:rPr>
            </w:pPr>
          </w:p>
        </w:tc>
        <w:tc>
          <w:tcPr>
            <w:tcW w:w="655" w:type="dxa"/>
          </w:tcPr>
          <w:p w:rsidR="00D22058" w:rsidRPr="00151AAA" w:rsidRDefault="00D22058" w:rsidP="006A11A3">
            <w:pPr>
              <w:bidi/>
              <w:jc w:val="lowKashida"/>
              <w:rPr>
                <w:rFonts w:cs="Simplified Arabic"/>
                <w:sz w:val="20"/>
                <w:szCs w:val="20"/>
              </w:rPr>
            </w:pPr>
            <w:r w:rsidRPr="00151AAA">
              <w:rPr>
                <w:rFonts w:cs="Simplified Arabic"/>
                <w:sz w:val="20"/>
                <w:szCs w:val="20"/>
                <w:rtl/>
              </w:rPr>
              <w:t>5.</w:t>
            </w:r>
          </w:p>
        </w:tc>
      </w:tr>
      <w:tr w:rsidR="006F6218" w:rsidRPr="00151AAA">
        <w:trPr>
          <w:trHeight w:val="545"/>
          <w:jc w:val="right"/>
        </w:trPr>
        <w:tc>
          <w:tcPr>
            <w:tcW w:w="1080" w:type="dxa"/>
          </w:tcPr>
          <w:p w:rsidR="00D22058" w:rsidRPr="00151AAA" w:rsidRDefault="00D22058" w:rsidP="006A11A3">
            <w:pPr>
              <w:bidi/>
              <w:jc w:val="lowKashida"/>
              <w:rPr>
                <w:rFonts w:cs="Simplified Arabic"/>
                <w:sz w:val="20"/>
                <w:szCs w:val="20"/>
              </w:rPr>
            </w:pPr>
          </w:p>
        </w:tc>
        <w:tc>
          <w:tcPr>
            <w:tcW w:w="30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lowKashida"/>
              <w:rPr>
                <w:rFonts w:cs="Simplified Arabic"/>
                <w:sz w:val="20"/>
                <w:szCs w:val="20"/>
              </w:rPr>
            </w:pPr>
            <w:r w:rsidRPr="00151AAA">
              <w:rPr>
                <w:rFonts w:cs="Simplified Arabic"/>
                <w:sz w:val="20"/>
                <w:szCs w:val="20"/>
                <w:rtl/>
              </w:rPr>
              <w:t>13.</w:t>
            </w:r>
          </w:p>
        </w:tc>
        <w:tc>
          <w:tcPr>
            <w:tcW w:w="865" w:type="dxa"/>
          </w:tcPr>
          <w:p w:rsidR="00D22058" w:rsidRPr="00151AAA" w:rsidRDefault="00D22058" w:rsidP="006A11A3">
            <w:pPr>
              <w:bidi/>
              <w:jc w:val="lowKashida"/>
              <w:rPr>
                <w:rFonts w:cs="Simplified Arabic"/>
                <w:sz w:val="20"/>
                <w:szCs w:val="20"/>
              </w:rPr>
            </w:pPr>
          </w:p>
        </w:tc>
        <w:tc>
          <w:tcPr>
            <w:tcW w:w="2728" w:type="dxa"/>
          </w:tcPr>
          <w:p w:rsidR="00D22058" w:rsidRPr="00151AAA" w:rsidRDefault="00D22058" w:rsidP="006A11A3">
            <w:pPr>
              <w:bidi/>
              <w:jc w:val="lowKashida"/>
              <w:rPr>
                <w:rFonts w:cs="Simplified Arabic"/>
                <w:sz w:val="20"/>
                <w:szCs w:val="20"/>
              </w:rPr>
            </w:pPr>
          </w:p>
        </w:tc>
        <w:tc>
          <w:tcPr>
            <w:tcW w:w="655" w:type="dxa"/>
          </w:tcPr>
          <w:p w:rsidR="00D22058" w:rsidRPr="00151AAA" w:rsidRDefault="00D22058" w:rsidP="006A11A3">
            <w:pPr>
              <w:bidi/>
              <w:jc w:val="lowKashida"/>
              <w:rPr>
                <w:rFonts w:cs="Simplified Arabic"/>
                <w:sz w:val="20"/>
                <w:szCs w:val="20"/>
              </w:rPr>
            </w:pPr>
            <w:r w:rsidRPr="00151AAA">
              <w:rPr>
                <w:rFonts w:cs="Simplified Arabic"/>
                <w:sz w:val="20"/>
                <w:szCs w:val="20"/>
                <w:rtl/>
              </w:rPr>
              <w:t>6.</w:t>
            </w:r>
          </w:p>
        </w:tc>
      </w:tr>
      <w:tr w:rsidR="006F6218" w:rsidRPr="00151AAA">
        <w:trPr>
          <w:trHeight w:val="54"/>
          <w:jc w:val="right"/>
        </w:trPr>
        <w:tc>
          <w:tcPr>
            <w:tcW w:w="1080" w:type="dxa"/>
          </w:tcPr>
          <w:p w:rsidR="00D22058" w:rsidRPr="00151AAA" w:rsidRDefault="00D22058" w:rsidP="006A11A3">
            <w:pPr>
              <w:bidi/>
              <w:jc w:val="lowKashida"/>
              <w:rPr>
                <w:rFonts w:cs="Simplified Arabic"/>
                <w:sz w:val="20"/>
                <w:szCs w:val="20"/>
              </w:rPr>
            </w:pPr>
          </w:p>
        </w:tc>
        <w:tc>
          <w:tcPr>
            <w:tcW w:w="3060" w:type="dxa"/>
          </w:tcPr>
          <w:p w:rsidR="00D22058" w:rsidRPr="00151AAA" w:rsidRDefault="00D22058" w:rsidP="006A11A3">
            <w:pPr>
              <w:bidi/>
              <w:jc w:val="lowKashida"/>
              <w:rPr>
                <w:rFonts w:cs="Simplified Arabic"/>
                <w:sz w:val="20"/>
                <w:szCs w:val="20"/>
              </w:rPr>
            </w:pPr>
          </w:p>
        </w:tc>
        <w:tc>
          <w:tcPr>
            <w:tcW w:w="540" w:type="dxa"/>
          </w:tcPr>
          <w:p w:rsidR="00D22058" w:rsidRPr="00151AAA" w:rsidRDefault="00D22058" w:rsidP="006A11A3">
            <w:pPr>
              <w:bidi/>
              <w:jc w:val="lowKashida"/>
              <w:rPr>
                <w:rFonts w:cs="Simplified Arabic"/>
                <w:sz w:val="20"/>
                <w:szCs w:val="20"/>
              </w:rPr>
            </w:pPr>
            <w:r w:rsidRPr="00151AAA">
              <w:rPr>
                <w:rFonts w:cs="Simplified Arabic"/>
                <w:sz w:val="20"/>
                <w:szCs w:val="20"/>
                <w:rtl/>
              </w:rPr>
              <w:t>14.</w:t>
            </w:r>
          </w:p>
        </w:tc>
        <w:tc>
          <w:tcPr>
            <w:tcW w:w="865" w:type="dxa"/>
          </w:tcPr>
          <w:p w:rsidR="00D22058" w:rsidRPr="00151AAA" w:rsidRDefault="00D22058" w:rsidP="006A11A3">
            <w:pPr>
              <w:bidi/>
              <w:jc w:val="lowKashida"/>
              <w:rPr>
                <w:rFonts w:cs="Simplified Arabic"/>
                <w:sz w:val="20"/>
                <w:szCs w:val="20"/>
              </w:rPr>
            </w:pPr>
          </w:p>
        </w:tc>
        <w:tc>
          <w:tcPr>
            <w:tcW w:w="2728" w:type="dxa"/>
          </w:tcPr>
          <w:p w:rsidR="00D22058" w:rsidRPr="00151AAA" w:rsidRDefault="00D22058" w:rsidP="006A11A3">
            <w:pPr>
              <w:bidi/>
              <w:jc w:val="lowKashida"/>
              <w:rPr>
                <w:rFonts w:cs="Simplified Arabic"/>
                <w:sz w:val="20"/>
                <w:szCs w:val="20"/>
              </w:rPr>
            </w:pPr>
          </w:p>
        </w:tc>
        <w:tc>
          <w:tcPr>
            <w:tcW w:w="655" w:type="dxa"/>
          </w:tcPr>
          <w:p w:rsidR="00D22058" w:rsidRPr="00151AAA" w:rsidRDefault="00D22058" w:rsidP="006A11A3">
            <w:pPr>
              <w:bidi/>
              <w:jc w:val="lowKashida"/>
              <w:rPr>
                <w:rFonts w:cs="Simplified Arabic"/>
                <w:sz w:val="20"/>
                <w:szCs w:val="20"/>
                <w:rtl/>
              </w:rPr>
            </w:pPr>
            <w:r w:rsidRPr="00151AAA">
              <w:rPr>
                <w:rFonts w:cs="Simplified Arabic"/>
                <w:sz w:val="20"/>
                <w:szCs w:val="20"/>
                <w:rtl/>
              </w:rPr>
              <w:t>7.</w:t>
            </w:r>
          </w:p>
        </w:tc>
      </w:tr>
    </w:tbl>
    <w:p w:rsidR="00D22058" w:rsidRPr="00151AAA" w:rsidRDefault="00D22058" w:rsidP="006A11A3">
      <w:pPr>
        <w:bidi/>
        <w:rPr>
          <w:rFonts w:cs="Simplified Arabic"/>
          <w:sz w:val="20"/>
          <w:szCs w:val="20"/>
          <w:rtl/>
        </w:rPr>
      </w:pPr>
    </w:p>
    <w:sectPr w:rsidR="00D22058" w:rsidRPr="00151AAA" w:rsidSect="005A5A82">
      <w:footerReference w:type="even" r:id="rId7"/>
      <w:footerReference w:type="default" r:id="rId8"/>
      <w:endnotePr>
        <w:numFmt w:val="arabicAbjad"/>
      </w:endnotePr>
      <w:pgSz w:w="11906" w:h="16838"/>
      <w:pgMar w:top="1440" w:right="16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A5" w:rsidRDefault="006B1DA5">
      <w:r>
        <w:separator/>
      </w:r>
    </w:p>
  </w:endnote>
  <w:endnote w:type="continuationSeparator" w:id="0">
    <w:p w:rsidR="006B1DA5" w:rsidRDefault="006B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46" w:rsidRDefault="0071292E" w:rsidP="00EE561A">
    <w:pPr>
      <w:pStyle w:val="Footer"/>
      <w:framePr w:wrap="around" w:vAnchor="text" w:hAnchor="margin" w:xAlign="right" w:y="1"/>
      <w:rPr>
        <w:rStyle w:val="PageNumber"/>
      </w:rPr>
    </w:pPr>
    <w:r>
      <w:rPr>
        <w:rStyle w:val="PageNumber"/>
      </w:rPr>
      <w:fldChar w:fldCharType="begin"/>
    </w:r>
    <w:r w:rsidR="004F3646">
      <w:rPr>
        <w:rStyle w:val="PageNumber"/>
      </w:rPr>
      <w:instrText xml:space="preserve">PAGE  </w:instrText>
    </w:r>
    <w:r>
      <w:rPr>
        <w:rStyle w:val="PageNumber"/>
      </w:rPr>
      <w:fldChar w:fldCharType="end"/>
    </w:r>
  </w:p>
  <w:p w:rsidR="004F3646" w:rsidRDefault="004F3646" w:rsidP="00E74B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46" w:rsidRDefault="0071292E" w:rsidP="00EE561A">
    <w:pPr>
      <w:pStyle w:val="Footer"/>
      <w:framePr w:wrap="around" w:vAnchor="text" w:hAnchor="margin" w:xAlign="right" w:y="1"/>
      <w:rPr>
        <w:rStyle w:val="PageNumber"/>
      </w:rPr>
    </w:pPr>
    <w:r>
      <w:rPr>
        <w:rStyle w:val="PageNumber"/>
      </w:rPr>
      <w:fldChar w:fldCharType="begin"/>
    </w:r>
    <w:r w:rsidR="004F3646">
      <w:rPr>
        <w:rStyle w:val="PageNumber"/>
      </w:rPr>
      <w:instrText xml:space="preserve">PAGE  </w:instrText>
    </w:r>
    <w:r>
      <w:rPr>
        <w:rStyle w:val="PageNumber"/>
      </w:rPr>
      <w:fldChar w:fldCharType="separate"/>
    </w:r>
    <w:r w:rsidR="004304D5">
      <w:rPr>
        <w:rStyle w:val="PageNumber"/>
        <w:noProof/>
      </w:rPr>
      <w:t>1</w:t>
    </w:r>
    <w:r>
      <w:rPr>
        <w:rStyle w:val="PageNumber"/>
      </w:rPr>
      <w:fldChar w:fldCharType="end"/>
    </w:r>
  </w:p>
  <w:p w:rsidR="004F3646" w:rsidRDefault="004F3646" w:rsidP="00E74B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A5" w:rsidRDefault="006B1DA5">
      <w:r>
        <w:separator/>
      </w:r>
    </w:p>
  </w:footnote>
  <w:footnote w:type="continuationSeparator" w:id="0">
    <w:p w:rsidR="006B1DA5" w:rsidRDefault="006B1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419"/>
    <w:multiLevelType w:val="hybridMultilevel"/>
    <w:tmpl w:val="BD700AB6"/>
    <w:lvl w:ilvl="0" w:tplc="810878DE">
      <w:start w:val="1"/>
      <w:numFmt w:val="decimal"/>
      <w:lvlText w:val="%1."/>
      <w:lvlJc w:val="left"/>
      <w:pPr>
        <w:tabs>
          <w:tab w:val="num" w:pos="360"/>
        </w:tabs>
        <w:ind w:left="360" w:right="720" w:hanging="360"/>
      </w:pPr>
      <w:rPr>
        <w:rFonts w:hint="cs"/>
        <w:sz w:val="28"/>
      </w:rPr>
    </w:lvl>
    <w:lvl w:ilvl="1" w:tplc="4970AC4C" w:tentative="1">
      <w:start w:val="1"/>
      <w:numFmt w:val="lowerRoman"/>
      <w:lvlText w:val="%2."/>
      <w:lvlJc w:val="left"/>
      <w:pPr>
        <w:tabs>
          <w:tab w:val="num" w:pos="1440"/>
        </w:tabs>
        <w:ind w:left="1440" w:right="1440" w:hanging="360"/>
      </w:pPr>
    </w:lvl>
    <w:lvl w:ilvl="2" w:tplc="74660894" w:tentative="1">
      <w:start w:val="1"/>
      <w:numFmt w:val="arabicAbjad"/>
      <w:lvlText w:val="%3."/>
      <w:lvlJc w:val="right"/>
      <w:pPr>
        <w:tabs>
          <w:tab w:val="num" w:pos="2160"/>
        </w:tabs>
        <w:ind w:left="2160" w:right="2160" w:hanging="180"/>
      </w:pPr>
    </w:lvl>
    <w:lvl w:ilvl="3" w:tplc="739C9534" w:tentative="1">
      <w:start w:val="1"/>
      <w:numFmt w:val="decimal"/>
      <w:lvlText w:val="%4."/>
      <w:lvlJc w:val="left"/>
      <w:pPr>
        <w:tabs>
          <w:tab w:val="num" w:pos="2880"/>
        </w:tabs>
        <w:ind w:left="2880" w:right="2880" w:hanging="360"/>
      </w:pPr>
    </w:lvl>
    <w:lvl w:ilvl="4" w:tplc="802CA8CA" w:tentative="1">
      <w:start w:val="1"/>
      <w:numFmt w:val="lowerRoman"/>
      <w:lvlText w:val="%5."/>
      <w:lvlJc w:val="left"/>
      <w:pPr>
        <w:tabs>
          <w:tab w:val="num" w:pos="3600"/>
        </w:tabs>
        <w:ind w:left="3600" w:right="3600" w:hanging="360"/>
      </w:pPr>
    </w:lvl>
    <w:lvl w:ilvl="5" w:tplc="F2A09B42" w:tentative="1">
      <w:start w:val="1"/>
      <w:numFmt w:val="arabicAbjad"/>
      <w:lvlText w:val="%6."/>
      <w:lvlJc w:val="right"/>
      <w:pPr>
        <w:tabs>
          <w:tab w:val="num" w:pos="4320"/>
        </w:tabs>
        <w:ind w:left="4320" w:right="4320" w:hanging="180"/>
      </w:pPr>
    </w:lvl>
    <w:lvl w:ilvl="6" w:tplc="C5329BC2" w:tentative="1">
      <w:start w:val="1"/>
      <w:numFmt w:val="decimal"/>
      <w:lvlText w:val="%7."/>
      <w:lvlJc w:val="left"/>
      <w:pPr>
        <w:tabs>
          <w:tab w:val="num" w:pos="5040"/>
        </w:tabs>
        <w:ind w:left="5040" w:right="5040" w:hanging="360"/>
      </w:pPr>
    </w:lvl>
    <w:lvl w:ilvl="7" w:tplc="074E831A" w:tentative="1">
      <w:start w:val="1"/>
      <w:numFmt w:val="lowerRoman"/>
      <w:lvlText w:val="%8."/>
      <w:lvlJc w:val="left"/>
      <w:pPr>
        <w:tabs>
          <w:tab w:val="num" w:pos="5760"/>
        </w:tabs>
        <w:ind w:left="5760" w:right="5760" w:hanging="360"/>
      </w:pPr>
    </w:lvl>
    <w:lvl w:ilvl="8" w:tplc="261C7C4C" w:tentative="1">
      <w:start w:val="1"/>
      <w:numFmt w:val="arabicAbjad"/>
      <w:lvlText w:val="%9."/>
      <w:lvlJc w:val="right"/>
      <w:pPr>
        <w:tabs>
          <w:tab w:val="num" w:pos="6480"/>
        </w:tabs>
        <w:ind w:left="6480" w:right="6480" w:hanging="180"/>
      </w:pPr>
    </w:lvl>
  </w:abstractNum>
  <w:abstractNum w:abstractNumId="1">
    <w:nsid w:val="02F1049C"/>
    <w:multiLevelType w:val="singleLevel"/>
    <w:tmpl w:val="EA3CBE94"/>
    <w:lvl w:ilvl="0">
      <w:start w:val="5"/>
      <w:numFmt w:val="decimal"/>
      <w:lvlText w:val="%1ة"/>
      <w:lvlJc w:val="left"/>
      <w:pPr>
        <w:tabs>
          <w:tab w:val="num" w:pos="390"/>
        </w:tabs>
        <w:ind w:left="390" w:hanging="390"/>
      </w:pPr>
      <w:rPr>
        <w:rFonts w:hint="default"/>
        <w:sz w:val="28"/>
      </w:rPr>
    </w:lvl>
  </w:abstractNum>
  <w:abstractNum w:abstractNumId="2">
    <w:nsid w:val="0F804C40"/>
    <w:multiLevelType w:val="hybridMultilevel"/>
    <w:tmpl w:val="ACD4AD18"/>
    <w:lvl w:ilvl="0" w:tplc="FFFFFFFF">
      <w:start w:val="1"/>
      <w:numFmt w:val="arabicAlpha"/>
      <w:lvlText w:val="%1."/>
      <w:lvlJc w:val="left"/>
      <w:pPr>
        <w:tabs>
          <w:tab w:val="num" w:pos="386"/>
        </w:tabs>
        <w:ind w:left="386" w:right="386" w:hanging="360"/>
      </w:pPr>
      <w:rPr>
        <w:rFonts w:ascii="Arial" w:eastAsia="Times New Roman" w:hAnsi="Arial" w:cs="Simplified Arabic"/>
      </w:rPr>
    </w:lvl>
    <w:lvl w:ilvl="1" w:tplc="FFFFFFFF">
      <w:start w:val="1"/>
      <w:numFmt w:val="koreanDigital2"/>
      <w:lvlText w:val="%2."/>
      <w:lvlJc w:val="left"/>
      <w:pPr>
        <w:tabs>
          <w:tab w:val="num" w:pos="1106"/>
        </w:tabs>
        <w:ind w:left="1106" w:right="1106" w:hanging="360"/>
      </w:pPr>
      <w:rPr>
        <w:rFonts w:hint="cs"/>
      </w:rPr>
    </w:lvl>
    <w:lvl w:ilvl="2" w:tplc="FBCA3AF6">
      <w:start w:val="1"/>
      <w:numFmt w:val="decimal"/>
      <w:lvlText w:val="%3."/>
      <w:lvlJc w:val="left"/>
      <w:pPr>
        <w:tabs>
          <w:tab w:val="num" w:pos="2006"/>
        </w:tabs>
        <w:ind w:left="2006" w:right="2006" w:hanging="360"/>
      </w:pPr>
      <w:rPr>
        <w:rFonts w:ascii="Arial" w:eastAsia="Times New Roman" w:hAnsi="Arial" w:cs="Simplified Arabic"/>
      </w:rPr>
    </w:lvl>
    <w:lvl w:ilvl="3" w:tplc="AE52F932">
      <w:start w:val="1"/>
      <w:numFmt w:val="decimal"/>
      <w:lvlText w:val="%4."/>
      <w:lvlJc w:val="left"/>
      <w:pPr>
        <w:tabs>
          <w:tab w:val="num" w:pos="2546"/>
        </w:tabs>
        <w:ind w:left="2546" w:right="2546" w:hanging="360"/>
      </w:pPr>
      <w:rPr>
        <w:rFonts w:ascii="Arial" w:eastAsia="Times New Roman" w:hAnsi="Arial" w:cs="Simplified Arabic"/>
      </w:rPr>
    </w:lvl>
    <w:lvl w:ilvl="4" w:tplc="E25A37C6">
      <w:start w:val="1"/>
      <w:numFmt w:val="arabicAlpha"/>
      <w:lvlText w:val="%5."/>
      <w:lvlJc w:val="left"/>
      <w:pPr>
        <w:tabs>
          <w:tab w:val="num" w:pos="3266"/>
        </w:tabs>
        <w:ind w:left="3266" w:right="3266" w:hanging="360"/>
      </w:pPr>
      <w:rPr>
        <w:rFonts w:ascii="Arial" w:eastAsia="Times New Roman" w:hAnsi="Arial" w:cs="Simplified Arabic"/>
      </w:rPr>
    </w:lvl>
    <w:lvl w:ilvl="5" w:tplc="1C50A852">
      <w:start w:val="2"/>
      <w:numFmt w:val="decimal"/>
      <w:lvlText w:val="%6."/>
      <w:lvlJc w:val="left"/>
      <w:pPr>
        <w:tabs>
          <w:tab w:val="num" w:pos="4166"/>
        </w:tabs>
        <w:ind w:left="4166" w:hanging="360"/>
      </w:pPr>
      <w:rPr>
        <w:rFonts w:hint="default"/>
      </w:rPr>
    </w:lvl>
    <w:lvl w:ilvl="6" w:tplc="FFFFFFFF" w:tentative="1">
      <w:start w:val="1"/>
      <w:numFmt w:val="decimal"/>
      <w:lvlText w:val="%7."/>
      <w:lvlJc w:val="left"/>
      <w:pPr>
        <w:tabs>
          <w:tab w:val="num" w:pos="4706"/>
        </w:tabs>
        <w:ind w:left="4706" w:right="4706" w:hanging="360"/>
      </w:pPr>
    </w:lvl>
    <w:lvl w:ilvl="7" w:tplc="FFFFFFFF" w:tentative="1">
      <w:start w:val="1"/>
      <w:numFmt w:val="lowerRoman"/>
      <w:lvlText w:val="%8."/>
      <w:lvlJc w:val="left"/>
      <w:pPr>
        <w:tabs>
          <w:tab w:val="num" w:pos="5426"/>
        </w:tabs>
        <w:ind w:left="5426" w:right="5426" w:hanging="360"/>
      </w:pPr>
    </w:lvl>
    <w:lvl w:ilvl="8" w:tplc="FFFFFFFF" w:tentative="1">
      <w:start w:val="1"/>
      <w:numFmt w:val="arabicAbjad"/>
      <w:lvlText w:val="%9."/>
      <w:lvlJc w:val="right"/>
      <w:pPr>
        <w:tabs>
          <w:tab w:val="num" w:pos="6146"/>
        </w:tabs>
        <w:ind w:left="6146" w:right="6146" w:hanging="180"/>
      </w:pPr>
    </w:lvl>
  </w:abstractNum>
  <w:abstractNum w:abstractNumId="3">
    <w:nsid w:val="0FB07C74"/>
    <w:multiLevelType w:val="hybridMultilevel"/>
    <w:tmpl w:val="B2A27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E454B"/>
    <w:multiLevelType w:val="hybridMultilevel"/>
    <w:tmpl w:val="3514C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816CA"/>
    <w:multiLevelType w:val="hybridMultilevel"/>
    <w:tmpl w:val="06C894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4B1B13"/>
    <w:multiLevelType w:val="hybridMultilevel"/>
    <w:tmpl w:val="DD12873A"/>
    <w:lvl w:ilvl="0" w:tplc="D924FC0C">
      <w:start w:val="1"/>
      <w:numFmt w:val="decimal"/>
      <w:lvlText w:val="%1-"/>
      <w:lvlJc w:val="left"/>
      <w:pPr>
        <w:tabs>
          <w:tab w:val="num" w:pos="720"/>
        </w:tabs>
        <w:ind w:left="720" w:right="720" w:hanging="360"/>
      </w:pPr>
      <w:rPr>
        <w:rFonts w:hint="cs"/>
      </w:rPr>
    </w:lvl>
    <w:lvl w:ilvl="1" w:tplc="E65C0B76" w:tentative="1">
      <w:start w:val="1"/>
      <w:numFmt w:val="lowerLetter"/>
      <w:lvlText w:val="%2."/>
      <w:lvlJc w:val="left"/>
      <w:pPr>
        <w:tabs>
          <w:tab w:val="num" w:pos="1440"/>
        </w:tabs>
        <w:ind w:left="1440" w:right="1440" w:hanging="360"/>
      </w:pPr>
    </w:lvl>
    <w:lvl w:ilvl="2" w:tplc="1284D66A" w:tentative="1">
      <w:start w:val="1"/>
      <w:numFmt w:val="lowerRoman"/>
      <w:lvlText w:val="%3."/>
      <w:lvlJc w:val="right"/>
      <w:pPr>
        <w:tabs>
          <w:tab w:val="num" w:pos="2160"/>
        </w:tabs>
        <w:ind w:left="2160" w:right="2160" w:hanging="180"/>
      </w:pPr>
    </w:lvl>
    <w:lvl w:ilvl="3" w:tplc="3FB469FE" w:tentative="1">
      <w:start w:val="1"/>
      <w:numFmt w:val="decimal"/>
      <w:lvlText w:val="%4."/>
      <w:lvlJc w:val="left"/>
      <w:pPr>
        <w:tabs>
          <w:tab w:val="num" w:pos="2880"/>
        </w:tabs>
        <w:ind w:left="2880" w:right="2880" w:hanging="360"/>
      </w:pPr>
    </w:lvl>
    <w:lvl w:ilvl="4" w:tplc="CF8A8764" w:tentative="1">
      <w:start w:val="1"/>
      <w:numFmt w:val="lowerLetter"/>
      <w:lvlText w:val="%5."/>
      <w:lvlJc w:val="left"/>
      <w:pPr>
        <w:tabs>
          <w:tab w:val="num" w:pos="3600"/>
        </w:tabs>
        <w:ind w:left="3600" w:right="3600" w:hanging="360"/>
      </w:pPr>
    </w:lvl>
    <w:lvl w:ilvl="5" w:tplc="8886DBCE" w:tentative="1">
      <w:start w:val="1"/>
      <w:numFmt w:val="lowerRoman"/>
      <w:lvlText w:val="%6."/>
      <w:lvlJc w:val="right"/>
      <w:pPr>
        <w:tabs>
          <w:tab w:val="num" w:pos="4320"/>
        </w:tabs>
        <w:ind w:left="4320" w:right="4320" w:hanging="180"/>
      </w:pPr>
    </w:lvl>
    <w:lvl w:ilvl="6" w:tplc="F454D868" w:tentative="1">
      <w:start w:val="1"/>
      <w:numFmt w:val="decimal"/>
      <w:lvlText w:val="%7."/>
      <w:lvlJc w:val="left"/>
      <w:pPr>
        <w:tabs>
          <w:tab w:val="num" w:pos="5040"/>
        </w:tabs>
        <w:ind w:left="5040" w:right="5040" w:hanging="360"/>
      </w:pPr>
    </w:lvl>
    <w:lvl w:ilvl="7" w:tplc="9CF6203E" w:tentative="1">
      <w:start w:val="1"/>
      <w:numFmt w:val="lowerLetter"/>
      <w:lvlText w:val="%8."/>
      <w:lvlJc w:val="left"/>
      <w:pPr>
        <w:tabs>
          <w:tab w:val="num" w:pos="5760"/>
        </w:tabs>
        <w:ind w:left="5760" w:right="5760" w:hanging="360"/>
      </w:pPr>
    </w:lvl>
    <w:lvl w:ilvl="8" w:tplc="5188598E" w:tentative="1">
      <w:start w:val="1"/>
      <w:numFmt w:val="lowerRoman"/>
      <w:lvlText w:val="%9."/>
      <w:lvlJc w:val="right"/>
      <w:pPr>
        <w:tabs>
          <w:tab w:val="num" w:pos="6480"/>
        </w:tabs>
        <w:ind w:left="6480" w:right="6480" w:hanging="180"/>
      </w:pPr>
    </w:lvl>
  </w:abstractNum>
  <w:abstractNum w:abstractNumId="7">
    <w:nsid w:val="22E679A2"/>
    <w:multiLevelType w:val="hybridMultilevel"/>
    <w:tmpl w:val="B4000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ED6DBA"/>
    <w:multiLevelType w:val="hybridMultilevel"/>
    <w:tmpl w:val="C55CCC9E"/>
    <w:lvl w:ilvl="0" w:tplc="4B10FAF6">
      <w:start w:val="1"/>
      <w:numFmt w:val="decimal"/>
      <w:lvlText w:val="%1."/>
      <w:lvlJc w:val="left"/>
      <w:pPr>
        <w:tabs>
          <w:tab w:val="num" w:pos="746"/>
        </w:tabs>
        <w:ind w:left="746" w:right="746" w:hanging="360"/>
      </w:pPr>
      <w:rPr>
        <w:rFonts w:hint="cs"/>
      </w:rPr>
    </w:lvl>
    <w:lvl w:ilvl="1" w:tplc="7034E764">
      <w:start w:val="1"/>
      <w:numFmt w:val="arabicAlpha"/>
      <w:lvlText w:val="%2."/>
      <w:lvlJc w:val="left"/>
      <w:pPr>
        <w:tabs>
          <w:tab w:val="num" w:pos="1466"/>
        </w:tabs>
        <w:ind w:left="1466" w:right="1466" w:hanging="360"/>
      </w:pPr>
      <w:rPr>
        <w:rFonts w:ascii="Arial" w:eastAsia="Times New Roman" w:hAnsi="Arial" w:cs="Simplified Arabic"/>
      </w:rPr>
    </w:lvl>
    <w:lvl w:ilvl="2" w:tplc="6D280468" w:tentative="1">
      <w:start w:val="1"/>
      <w:numFmt w:val="arabicAbjad"/>
      <w:lvlText w:val="%3."/>
      <w:lvlJc w:val="right"/>
      <w:pPr>
        <w:tabs>
          <w:tab w:val="num" w:pos="2186"/>
        </w:tabs>
        <w:ind w:left="2186" w:right="2186" w:hanging="180"/>
      </w:pPr>
    </w:lvl>
    <w:lvl w:ilvl="3" w:tplc="511290F0" w:tentative="1">
      <w:start w:val="1"/>
      <w:numFmt w:val="decimal"/>
      <w:lvlText w:val="%4."/>
      <w:lvlJc w:val="left"/>
      <w:pPr>
        <w:tabs>
          <w:tab w:val="num" w:pos="2906"/>
        </w:tabs>
        <w:ind w:left="2906" w:right="2906" w:hanging="360"/>
      </w:pPr>
    </w:lvl>
    <w:lvl w:ilvl="4" w:tplc="DA6E5B32" w:tentative="1">
      <w:start w:val="1"/>
      <w:numFmt w:val="lowerRoman"/>
      <w:lvlText w:val="%5."/>
      <w:lvlJc w:val="left"/>
      <w:pPr>
        <w:tabs>
          <w:tab w:val="num" w:pos="3626"/>
        </w:tabs>
        <w:ind w:left="3626" w:right="3626" w:hanging="360"/>
      </w:pPr>
    </w:lvl>
    <w:lvl w:ilvl="5" w:tplc="18F0ED9E" w:tentative="1">
      <w:start w:val="1"/>
      <w:numFmt w:val="arabicAbjad"/>
      <w:lvlText w:val="%6."/>
      <w:lvlJc w:val="right"/>
      <w:pPr>
        <w:tabs>
          <w:tab w:val="num" w:pos="4346"/>
        </w:tabs>
        <w:ind w:left="4346" w:right="4346" w:hanging="180"/>
      </w:pPr>
    </w:lvl>
    <w:lvl w:ilvl="6" w:tplc="558C7780" w:tentative="1">
      <w:start w:val="1"/>
      <w:numFmt w:val="decimal"/>
      <w:lvlText w:val="%7."/>
      <w:lvlJc w:val="left"/>
      <w:pPr>
        <w:tabs>
          <w:tab w:val="num" w:pos="5066"/>
        </w:tabs>
        <w:ind w:left="5066" w:right="5066" w:hanging="360"/>
      </w:pPr>
    </w:lvl>
    <w:lvl w:ilvl="7" w:tplc="FA74BB66" w:tentative="1">
      <w:start w:val="1"/>
      <w:numFmt w:val="lowerRoman"/>
      <w:lvlText w:val="%8."/>
      <w:lvlJc w:val="left"/>
      <w:pPr>
        <w:tabs>
          <w:tab w:val="num" w:pos="5786"/>
        </w:tabs>
        <w:ind w:left="5786" w:right="5786" w:hanging="360"/>
      </w:pPr>
    </w:lvl>
    <w:lvl w:ilvl="8" w:tplc="BFACB70A" w:tentative="1">
      <w:start w:val="1"/>
      <w:numFmt w:val="arabicAbjad"/>
      <w:lvlText w:val="%9."/>
      <w:lvlJc w:val="right"/>
      <w:pPr>
        <w:tabs>
          <w:tab w:val="num" w:pos="6506"/>
        </w:tabs>
        <w:ind w:left="6506" w:right="6506" w:hanging="180"/>
      </w:pPr>
    </w:lvl>
  </w:abstractNum>
  <w:abstractNum w:abstractNumId="9">
    <w:nsid w:val="2B78658E"/>
    <w:multiLevelType w:val="hybridMultilevel"/>
    <w:tmpl w:val="77C68122"/>
    <w:lvl w:ilvl="0" w:tplc="64465A88">
      <w:start w:val="1"/>
      <w:numFmt w:val="decimal"/>
      <w:lvlText w:val="%1."/>
      <w:lvlJc w:val="left"/>
      <w:pPr>
        <w:tabs>
          <w:tab w:val="num" w:pos="360"/>
        </w:tabs>
        <w:ind w:left="360" w:right="1080" w:hanging="360"/>
      </w:pPr>
      <w:rPr>
        <w:rFonts w:hint="cs"/>
        <w:sz w:val="28"/>
      </w:rPr>
    </w:lvl>
    <w:lvl w:ilvl="1" w:tplc="74E62AD6">
      <w:start w:val="1"/>
      <w:numFmt w:val="decimal"/>
      <w:lvlText w:val="%2."/>
      <w:lvlJc w:val="left"/>
      <w:pPr>
        <w:tabs>
          <w:tab w:val="num" w:pos="1800"/>
        </w:tabs>
        <w:ind w:left="1800" w:right="1800" w:hanging="360"/>
      </w:pPr>
      <w:rPr>
        <w:rFonts w:ascii="Arial" w:eastAsia="Times New Roman" w:hAnsi="Arial" w:cs="Simplified Arabic"/>
      </w:rPr>
    </w:lvl>
    <w:lvl w:ilvl="2" w:tplc="B450175A">
      <w:start w:val="1"/>
      <w:numFmt w:val="arabicAlpha"/>
      <w:lvlText w:val="%3."/>
      <w:lvlJc w:val="left"/>
      <w:pPr>
        <w:tabs>
          <w:tab w:val="num" w:pos="390"/>
        </w:tabs>
        <w:ind w:left="390" w:right="2730" w:hanging="390"/>
      </w:pPr>
      <w:rPr>
        <w:rFonts w:ascii="Arial" w:eastAsia="Times New Roman" w:hAnsi="Arial" w:cs="Simplified Arabic"/>
      </w:rPr>
    </w:lvl>
    <w:lvl w:ilvl="3" w:tplc="14FC5632">
      <w:start w:val="1"/>
      <w:numFmt w:val="decimal"/>
      <w:lvlText w:val="%4."/>
      <w:lvlJc w:val="left"/>
      <w:pPr>
        <w:tabs>
          <w:tab w:val="num" w:pos="3240"/>
        </w:tabs>
        <w:ind w:left="3240" w:right="3240" w:hanging="360"/>
      </w:pPr>
      <w:rPr>
        <w:rFonts w:ascii="Arial" w:eastAsia="Times New Roman" w:hAnsi="Arial" w:cs="Simplified Arabic"/>
      </w:rPr>
    </w:lvl>
    <w:lvl w:ilvl="4" w:tplc="2D546F06" w:tentative="1">
      <w:start w:val="1"/>
      <w:numFmt w:val="lowerRoman"/>
      <w:lvlText w:val="%5."/>
      <w:lvlJc w:val="left"/>
      <w:pPr>
        <w:tabs>
          <w:tab w:val="num" w:pos="3960"/>
        </w:tabs>
        <w:ind w:left="3960" w:right="3960" w:hanging="360"/>
      </w:pPr>
    </w:lvl>
    <w:lvl w:ilvl="5" w:tplc="AD90040E" w:tentative="1">
      <w:start w:val="1"/>
      <w:numFmt w:val="arabicAbjad"/>
      <w:lvlText w:val="%6."/>
      <w:lvlJc w:val="right"/>
      <w:pPr>
        <w:tabs>
          <w:tab w:val="num" w:pos="4680"/>
        </w:tabs>
        <w:ind w:left="4680" w:right="4680" w:hanging="180"/>
      </w:pPr>
    </w:lvl>
    <w:lvl w:ilvl="6" w:tplc="0A780930" w:tentative="1">
      <w:start w:val="1"/>
      <w:numFmt w:val="decimal"/>
      <w:lvlText w:val="%7."/>
      <w:lvlJc w:val="left"/>
      <w:pPr>
        <w:tabs>
          <w:tab w:val="num" w:pos="5400"/>
        </w:tabs>
        <w:ind w:left="5400" w:right="5400" w:hanging="360"/>
      </w:pPr>
    </w:lvl>
    <w:lvl w:ilvl="7" w:tplc="C3CC0222" w:tentative="1">
      <w:start w:val="1"/>
      <w:numFmt w:val="lowerRoman"/>
      <w:lvlText w:val="%8."/>
      <w:lvlJc w:val="left"/>
      <w:pPr>
        <w:tabs>
          <w:tab w:val="num" w:pos="6120"/>
        </w:tabs>
        <w:ind w:left="6120" w:right="6120" w:hanging="360"/>
      </w:pPr>
    </w:lvl>
    <w:lvl w:ilvl="8" w:tplc="54688D9C" w:tentative="1">
      <w:start w:val="1"/>
      <w:numFmt w:val="arabicAbjad"/>
      <w:lvlText w:val="%9."/>
      <w:lvlJc w:val="right"/>
      <w:pPr>
        <w:tabs>
          <w:tab w:val="num" w:pos="6840"/>
        </w:tabs>
        <w:ind w:left="6840" w:right="6840" w:hanging="180"/>
      </w:pPr>
    </w:lvl>
  </w:abstractNum>
  <w:abstractNum w:abstractNumId="10">
    <w:nsid w:val="2E203774"/>
    <w:multiLevelType w:val="hybridMultilevel"/>
    <w:tmpl w:val="4448F97E"/>
    <w:lvl w:ilvl="0" w:tplc="587C0154">
      <w:start w:val="1"/>
      <w:numFmt w:val="decimal"/>
      <w:lvlText w:val="%1-"/>
      <w:lvlJc w:val="left"/>
      <w:pPr>
        <w:tabs>
          <w:tab w:val="num" w:pos="360"/>
        </w:tabs>
        <w:ind w:left="360" w:right="360" w:hanging="360"/>
      </w:pPr>
      <w:rPr>
        <w:rFonts w:hint="cs"/>
      </w:rPr>
    </w:lvl>
    <w:lvl w:ilvl="1" w:tplc="7450A2C8" w:tentative="1">
      <w:start w:val="1"/>
      <w:numFmt w:val="lowerLetter"/>
      <w:lvlText w:val="%2."/>
      <w:lvlJc w:val="left"/>
      <w:pPr>
        <w:tabs>
          <w:tab w:val="num" w:pos="1080"/>
        </w:tabs>
        <w:ind w:left="1080" w:right="1080" w:hanging="360"/>
      </w:pPr>
    </w:lvl>
    <w:lvl w:ilvl="2" w:tplc="7F52F5E0" w:tentative="1">
      <w:start w:val="1"/>
      <w:numFmt w:val="lowerRoman"/>
      <w:lvlText w:val="%3."/>
      <w:lvlJc w:val="right"/>
      <w:pPr>
        <w:tabs>
          <w:tab w:val="num" w:pos="1800"/>
        </w:tabs>
        <w:ind w:left="1800" w:right="1800" w:hanging="180"/>
      </w:pPr>
    </w:lvl>
    <w:lvl w:ilvl="3" w:tplc="3EB4E024" w:tentative="1">
      <w:start w:val="1"/>
      <w:numFmt w:val="decimal"/>
      <w:lvlText w:val="%4."/>
      <w:lvlJc w:val="left"/>
      <w:pPr>
        <w:tabs>
          <w:tab w:val="num" w:pos="2520"/>
        </w:tabs>
        <w:ind w:left="2520" w:right="2520" w:hanging="360"/>
      </w:pPr>
    </w:lvl>
    <w:lvl w:ilvl="4" w:tplc="67DA82BE" w:tentative="1">
      <w:start w:val="1"/>
      <w:numFmt w:val="lowerLetter"/>
      <w:lvlText w:val="%5."/>
      <w:lvlJc w:val="left"/>
      <w:pPr>
        <w:tabs>
          <w:tab w:val="num" w:pos="3240"/>
        </w:tabs>
        <w:ind w:left="3240" w:right="3240" w:hanging="360"/>
      </w:pPr>
    </w:lvl>
    <w:lvl w:ilvl="5" w:tplc="42BED9DE" w:tentative="1">
      <w:start w:val="1"/>
      <w:numFmt w:val="lowerRoman"/>
      <w:lvlText w:val="%6."/>
      <w:lvlJc w:val="right"/>
      <w:pPr>
        <w:tabs>
          <w:tab w:val="num" w:pos="3960"/>
        </w:tabs>
        <w:ind w:left="3960" w:right="3960" w:hanging="180"/>
      </w:pPr>
    </w:lvl>
    <w:lvl w:ilvl="6" w:tplc="D5EC5D26" w:tentative="1">
      <w:start w:val="1"/>
      <w:numFmt w:val="decimal"/>
      <w:lvlText w:val="%7."/>
      <w:lvlJc w:val="left"/>
      <w:pPr>
        <w:tabs>
          <w:tab w:val="num" w:pos="4680"/>
        </w:tabs>
        <w:ind w:left="4680" w:right="4680" w:hanging="360"/>
      </w:pPr>
    </w:lvl>
    <w:lvl w:ilvl="7" w:tplc="F5C40F1A" w:tentative="1">
      <w:start w:val="1"/>
      <w:numFmt w:val="lowerLetter"/>
      <w:lvlText w:val="%8."/>
      <w:lvlJc w:val="left"/>
      <w:pPr>
        <w:tabs>
          <w:tab w:val="num" w:pos="5400"/>
        </w:tabs>
        <w:ind w:left="5400" w:right="5400" w:hanging="360"/>
      </w:pPr>
    </w:lvl>
    <w:lvl w:ilvl="8" w:tplc="B2CE3864" w:tentative="1">
      <w:start w:val="1"/>
      <w:numFmt w:val="lowerRoman"/>
      <w:lvlText w:val="%9."/>
      <w:lvlJc w:val="right"/>
      <w:pPr>
        <w:tabs>
          <w:tab w:val="num" w:pos="6120"/>
        </w:tabs>
        <w:ind w:left="6120" w:right="6120" w:hanging="180"/>
      </w:pPr>
    </w:lvl>
  </w:abstractNum>
  <w:abstractNum w:abstractNumId="11">
    <w:nsid w:val="35A10E34"/>
    <w:multiLevelType w:val="hybridMultilevel"/>
    <w:tmpl w:val="3392D344"/>
    <w:lvl w:ilvl="0" w:tplc="C0BEDA82">
      <w:start w:val="1"/>
      <w:numFmt w:val="decimal"/>
      <w:lvlText w:val="%1."/>
      <w:lvlJc w:val="left"/>
      <w:pPr>
        <w:tabs>
          <w:tab w:val="num" w:pos="720"/>
        </w:tabs>
        <w:ind w:left="720" w:right="720" w:hanging="360"/>
      </w:pPr>
      <w:rPr>
        <w:rFonts w:ascii="Arial" w:eastAsia="Times New Roman" w:hAnsi="Arial" w:cs="Simplified Arabic"/>
      </w:rPr>
    </w:lvl>
    <w:lvl w:ilvl="1" w:tplc="4EB6F9D8" w:tentative="1">
      <w:start w:val="1"/>
      <w:numFmt w:val="lowerRoman"/>
      <w:lvlText w:val="%2."/>
      <w:lvlJc w:val="left"/>
      <w:pPr>
        <w:tabs>
          <w:tab w:val="num" w:pos="1440"/>
        </w:tabs>
        <w:ind w:left="1440" w:right="1440" w:hanging="360"/>
      </w:pPr>
    </w:lvl>
    <w:lvl w:ilvl="2" w:tplc="630667D8" w:tentative="1">
      <w:start w:val="1"/>
      <w:numFmt w:val="arabicAbjad"/>
      <w:lvlText w:val="%3."/>
      <w:lvlJc w:val="right"/>
      <w:pPr>
        <w:tabs>
          <w:tab w:val="num" w:pos="2160"/>
        </w:tabs>
        <w:ind w:left="2160" w:right="2160" w:hanging="180"/>
      </w:pPr>
    </w:lvl>
    <w:lvl w:ilvl="3" w:tplc="214471BA" w:tentative="1">
      <w:start w:val="1"/>
      <w:numFmt w:val="decimal"/>
      <w:lvlText w:val="%4."/>
      <w:lvlJc w:val="left"/>
      <w:pPr>
        <w:tabs>
          <w:tab w:val="num" w:pos="2880"/>
        </w:tabs>
        <w:ind w:left="2880" w:right="2880" w:hanging="360"/>
      </w:pPr>
    </w:lvl>
    <w:lvl w:ilvl="4" w:tplc="7F404168" w:tentative="1">
      <w:start w:val="1"/>
      <w:numFmt w:val="lowerRoman"/>
      <w:lvlText w:val="%5."/>
      <w:lvlJc w:val="left"/>
      <w:pPr>
        <w:tabs>
          <w:tab w:val="num" w:pos="3600"/>
        </w:tabs>
        <w:ind w:left="3600" w:right="3600" w:hanging="360"/>
      </w:pPr>
    </w:lvl>
    <w:lvl w:ilvl="5" w:tplc="98709DB6" w:tentative="1">
      <w:start w:val="1"/>
      <w:numFmt w:val="arabicAbjad"/>
      <w:lvlText w:val="%6."/>
      <w:lvlJc w:val="right"/>
      <w:pPr>
        <w:tabs>
          <w:tab w:val="num" w:pos="4320"/>
        </w:tabs>
        <w:ind w:left="4320" w:right="4320" w:hanging="180"/>
      </w:pPr>
    </w:lvl>
    <w:lvl w:ilvl="6" w:tplc="C1BE5188" w:tentative="1">
      <w:start w:val="1"/>
      <w:numFmt w:val="decimal"/>
      <w:lvlText w:val="%7."/>
      <w:lvlJc w:val="left"/>
      <w:pPr>
        <w:tabs>
          <w:tab w:val="num" w:pos="5040"/>
        </w:tabs>
        <w:ind w:left="5040" w:right="5040" w:hanging="360"/>
      </w:pPr>
    </w:lvl>
    <w:lvl w:ilvl="7" w:tplc="3A4A9CE2" w:tentative="1">
      <w:start w:val="1"/>
      <w:numFmt w:val="lowerRoman"/>
      <w:lvlText w:val="%8."/>
      <w:lvlJc w:val="left"/>
      <w:pPr>
        <w:tabs>
          <w:tab w:val="num" w:pos="5760"/>
        </w:tabs>
        <w:ind w:left="5760" w:right="5760" w:hanging="360"/>
      </w:pPr>
    </w:lvl>
    <w:lvl w:ilvl="8" w:tplc="3A74FAEE" w:tentative="1">
      <w:start w:val="1"/>
      <w:numFmt w:val="arabicAbjad"/>
      <w:lvlText w:val="%9."/>
      <w:lvlJc w:val="right"/>
      <w:pPr>
        <w:tabs>
          <w:tab w:val="num" w:pos="6480"/>
        </w:tabs>
        <w:ind w:left="6480" w:right="6480" w:hanging="180"/>
      </w:pPr>
    </w:lvl>
  </w:abstractNum>
  <w:abstractNum w:abstractNumId="12">
    <w:nsid w:val="36B157C7"/>
    <w:multiLevelType w:val="singleLevel"/>
    <w:tmpl w:val="0401000F"/>
    <w:lvl w:ilvl="0">
      <w:start w:val="1"/>
      <w:numFmt w:val="decimal"/>
      <w:lvlText w:val="%1."/>
      <w:lvlJc w:val="center"/>
      <w:pPr>
        <w:tabs>
          <w:tab w:val="num" w:pos="648"/>
        </w:tabs>
        <w:ind w:left="360" w:hanging="72"/>
      </w:pPr>
    </w:lvl>
  </w:abstractNum>
  <w:abstractNum w:abstractNumId="13">
    <w:nsid w:val="38C35B59"/>
    <w:multiLevelType w:val="hybridMultilevel"/>
    <w:tmpl w:val="E99A4B6C"/>
    <w:lvl w:ilvl="0" w:tplc="67CA15D8">
      <w:start w:val="1"/>
      <w:numFmt w:val="decimal"/>
      <w:lvlText w:val="%1."/>
      <w:lvlJc w:val="left"/>
      <w:pPr>
        <w:tabs>
          <w:tab w:val="num" w:pos="746"/>
        </w:tabs>
        <w:ind w:left="746" w:right="746" w:hanging="360"/>
      </w:pPr>
      <w:rPr>
        <w:rFonts w:ascii="Times New Roman" w:eastAsia="Times New Roman" w:hAnsi="Times New Roman" w:cs="Times New Roman"/>
        <w:lang w:val="en-US"/>
      </w:rPr>
    </w:lvl>
    <w:lvl w:ilvl="1" w:tplc="72000184" w:tentative="1">
      <w:start w:val="1"/>
      <w:numFmt w:val="lowerRoman"/>
      <w:lvlText w:val="%2."/>
      <w:lvlJc w:val="left"/>
      <w:pPr>
        <w:tabs>
          <w:tab w:val="num" w:pos="1466"/>
        </w:tabs>
        <w:ind w:left="1466" w:right="1466" w:hanging="360"/>
      </w:pPr>
    </w:lvl>
    <w:lvl w:ilvl="2" w:tplc="7F50AB70" w:tentative="1">
      <w:start w:val="1"/>
      <w:numFmt w:val="arabicAbjad"/>
      <w:lvlText w:val="%3."/>
      <w:lvlJc w:val="right"/>
      <w:pPr>
        <w:tabs>
          <w:tab w:val="num" w:pos="2186"/>
        </w:tabs>
        <w:ind w:left="2186" w:right="2186" w:hanging="180"/>
      </w:pPr>
    </w:lvl>
    <w:lvl w:ilvl="3" w:tplc="556EC63C" w:tentative="1">
      <w:start w:val="1"/>
      <w:numFmt w:val="decimal"/>
      <w:lvlText w:val="%4."/>
      <w:lvlJc w:val="left"/>
      <w:pPr>
        <w:tabs>
          <w:tab w:val="num" w:pos="2906"/>
        </w:tabs>
        <w:ind w:left="2906" w:right="2906" w:hanging="360"/>
      </w:pPr>
    </w:lvl>
    <w:lvl w:ilvl="4" w:tplc="68B46106" w:tentative="1">
      <w:start w:val="1"/>
      <w:numFmt w:val="lowerRoman"/>
      <w:lvlText w:val="%5."/>
      <w:lvlJc w:val="left"/>
      <w:pPr>
        <w:tabs>
          <w:tab w:val="num" w:pos="3626"/>
        </w:tabs>
        <w:ind w:left="3626" w:right="3626" w:hanging="360"/>
      </w:pPr>
    </w:lvl>
    <w:lvl w:ilvl="5" w:tplc="BC7EB174" w:tentative="1">
      <w:start w:val="1"/>
      <w:numFmt w:val="arabicAbjad"/>
      <w:lvlText w:val="%6."/>
      <w:lvlJc w:val="right"/>
      <w:pPr>
        <w:tabs>
          <w:tab w:val="num" w:pos="4346"/>
        </w:tabs>
        <w:ind w:left="4346" w:right="4346" w:hanging="180"/>
      </w:pPr>
    </w:lvl>
    <w:lvl w:ilvl="6" w:tplc="2E5CFF20" w:tentative="1">
      <w:start w:val="1"/>
      <w:numFmt w:val="decimal"/>
      <w:lvlText w:val="%7."/>
      <w:lvlJc w:val="left"/>
      <w:pPr>
        <w:tabs>
          <w:tab w:val="num" w:pos="5066"/>
        </w:tabs>
        <w:ind w:left="5066" w:right="5066" w:hanging="360"/>
      </w:pPr>
    </w:lvl>
    <w:lvl w:ilvl="7" w:tplc="20C4895A" w:tentative="1">
      <w:start w:val="1"/>
      <w:numFmt w:val="lowerRoman"/>
      <w:lvlText w:val="%8."/>
      <w:lvlJc w:val="left"/>
      <w:pPr>
        <w:tabs>
          <w:tab w:val="num" w:pos="5786"/>
        </w:tabs>
        <w:ind w:left="5786" w:right="5786" w:hanging="360"/>
      </w:pPr>
    </w:lvl>
    <w:lvl w:ilvl="8" w:tplc="CBC837DC" w:tentative="1">
      <w:start w:val="1"/>
      <w:numFmt w:val="arabicAbjad"/>
      <w:lvlText w:val="%9."/>
      <w:lvlJc w:val="right"/>
      <w:pPr>
        <w:tabs>
          <w:tab w:val="num" w:pos="6506"/>
        </w:tabs>
        <w:ind w:left="6506" w:right="6506" w:hanging="180"/>
      </w:pPr>
    </w:lvl>
  </w:abstractNum>
  <w:abstractNum w:abstractNumId="14">
    <w:nsid w:val="3D0C285C"/>
    <w:multiLevelType w:val="hybridMultilevel"/>
    <w:tmpl w:val="0048455A"/>
    <w:lvl w:ilvl="0" w:tplc="45065F5A">
      <w:start w:val="1"/>
      <w:numFmt w:val="decimal"/>
      <w:lvlText w:val="%1."/>
      <w:lvlJc w:val="left"/>
      <w:pPr>
        <w:tabs>
          <w:tab w:val="num" w:pos="360"/>
        </w:tabs>
        <w:ind w:left="360" w:right="1080" w:hanging="360"/>
      </w:pPr>
    </w:lvl>
    <w:lvl w:ilvl="1" w:tplc="89445864" w:tentative="1">
      <w:start w:val="1"/>
      <w:numFmt w:val="lowerRoman"/>
      <w:lvlText w:val="%2."/>
      <w:lvlJc w:val="left"/>
      <w:pPr>
        <w:tabs>
          <w:tab w:val="num" w:pos="720"/>
        </w:tabs>
        <w:ind w:left="720" w:right="1440" w:hanging="360"/>
      </w:pPr>
    </w:lvl>
    <w:lvl w:ilvl="2" w:tplc="4D041B5E" w:tentative="1">
      <w:start w:val="1"/>
      <w:numFmt w:val="arabicAbjad"/>
      <w:lvlText w:val="%3."/>
      <w:lvlJc w:val="right"/>
      <w:pPr>
        <w:tabs>
          <w:tab w:val="num" w:pos="1440"/>
        </w:tabs>
        <w:ind w:left="1440" w:right="2160" w:hanging="180"/>
      </w:pPr>
    </w:lvl>
    <w:lvl w:ilvl="3" w:tplc="5FCED306" w:tentative="1">
      <w:start w:val="1"/>
      <w:numFmt w:val="decimal"/>
      <w:lvlText w:val="%4."/>
      <w:lvlJc w:val="left"/>
      <w:pPr>
        <w:tabs>
          <w:tab w:val="num" w:pos="2160"/>
        </w:tabs>
        <w:ind w:left="2160" w:right="2880" w:hanging="360"/>
      </w:pPr>
    </w:lvl>
    <w:lvl w:ilvl="4" w:tplc="3A2CF22A" w:tentative="1">
      <w:start w:val="1"/>
      <w:numFmt w:val="lowerRoman"/>
      <w:lvlText w:val="%5."/>
      <w:lvlJc w:val="left"/>
      <w:pPr>
        <w:tabs>
          <w:tab w:val="num" w:pos="2880"/>
        </w:tabs>
        <w:ind w:left="2880" w:right="3600" w:hanging="360"/>
      </w:pPr>
    </w:lvl>
    <w:lvl w:ilvl="5" w:tplc="E8BC2452" w:tentative="1">
      <w:start w:val="1"/>
      <w:numFmt w:val="arabicAbjad"/>
      <w:lvlText w:val="%6."/>
      <w:lvlJc w:val="right"/>
      <w:pPr>
        <w:tabs>
          <w:tab w:val="num" w:pos="3600"/>
        </w:tabs>
        <w:ind w:left="3600" w:right="4320" w:hanging="180"/>
      </w:pPr>
    </w:lvl>
    <w:lvl w:ilvl="6" w:tplc="B81EF990" w:tentative="1">
      <w:start w:val="1"/>
      <w:numFmt w:val="decimal"/>
      <w:lvlText w:val="%7."/>
      <w:lvlJc w:val="left"/>
      <w:pPr>
        <w:tabs>
          <w:tab w:val="num" w:pos="4320"/>
        </w:tabs>
        <w:ind w:left="4320" w:right="5040" w:hanging="360"/>
      </w:pPr>
    </w:lvl>
    <w:lvl w:ilvl="7" w:tplc="C428A798" w:tentative="1">
      <w:start w:val="1"/>
      <w:numFmt w:val="lowerRoman"/>
      <w:lvlText w:val="%8."/>
      <w:lvlJc w:val="left"/>
      <w:pPr>
        <w:tabs>
          <w:tab w:val="num" w:pos="5040"/>
        </w:tabs>
        <w:ind w:left="5040" w:right="5760" w:hanging="360"/>
      </w:pPr>
    </w:lvl>
    <w:lvl w:ilvl="8" w:tplc="2006D8F4" w:tentative="1">
      <w:start w:val="1"/>
      <w:numFmt w:val="arabicAbjad"/>
      <w:lvlText w:val="%9."/>
      <w:lvlJc w:val="right"/>
      <w:pPr>
        <w:tabs>
          <w:tab w:val="num" w:pos="5760"/>
        </w:tabs>
        <w:ind w:left="5760" w:right="6480" w:hanging="180"/>
      </w:pPr>
    </w:lvl>
  </w:abstractNum>
  <w:abstractNum w:abstractNumId="15">
    <w:nsid w:val="3DB170EC"/>
    <w:multiLevelType w:val="hybridMultilevel"/>
    <w:tmpl w:val="AAF03BFA"/>
    <w:lvl w:ilvl="0" w:tplc="3154D1E8">
      <w:start w:val="1"/>
      <w:numFmt w:val="arabicAlpha"/>
      <w:lvlText w:val="%1."/>
      <w:lvlJc w:val="left"/>
      <w:pPr>
        <w:tabs>
          <w:tab w:val="num" w:pos="1080"/>
        </w:tabs>
        <w:ind w:left="1080" w:right="1080" w:hanging="360"/>
      </w:pPr>
      <w:rPr>
        <w:rFonts w:hint="cs"/>
        <w:sz w:val="28"/>
      </w:rPr>
    </w:lvl>
    <w:lvl w:ilvl="1" w:tplc="66A43408" w:tentative="1">
      <w:start w:val="1"/>
      <w:numFmt w:val="lowerLetter"/>
      <w:lvlText w:val="%2."/>
      <w:lvlJc w:val="left"/>
      <w:pPr>
        <w:tabs>
          <w:tab w:val="num" w:pos="1440"/>
        </w:tabs>
        <w:ind w:left="1440" w:right="1440" w:hanging="360"/>
      </w:pPr>
    </w:lvl>
    <w:lvl w:ilvl="2" w:tplc="809A3A2C" w:tentative="1">
      <w:start w:val="1"/>
      <w:numFmt w:val="lowerRoman"/>
      <w:lvlText w:val="%3."/>
      <w:lvlJc w:val="right"/>
      <w:pPr>
        <w:tabs>
          <w:tab w:val="num" w:pos="2160"/>
        </w:tabs>
        <w:ind w:left="2160" w:right="2160" w:hanging="180"/>
      </w:pPr>
    </w:lvl>
    <w:lvl w:ilvl="3" w:tplc="F2AEA34A" w:tentative="1">
      <w:start w:val="1"/>
      <w:numFmt w:val="decimal"/>
      <w:lvlText w:val="%4."/>
      <w:lvlJc w:val="left"/>
      <w:pPr>
        <w:tabs>
          <w:tab w:val="num" w:pos="2880"/>
        </w:tabs>
        <w:ind w:left="2880" w:right="2880" w:hanging="360"/>
      </w:pPr>
    </w:lvl>
    <w:lvl w:ilvl="4" w:tplc="FEB88E62" w:tentative="1">
      <w:start w:val="1"/>
      <w:numFmt w:val="lowerLetter"/>
      <w:lvlText w:val="%5."/>
      <w:lvlJc w:val="left"/>
      <w:pPr>
        <w:tabs>
          <w:tab w:val="num" w:pos="3600"/>
        </w:tabs>
        <w:ind w:left="3600" w:right="3600" w:hanging="360"/>
      </w:pPr>
    </w:lvl>
    <w:lvl w:ilvl="5" w:tplc="E40079D8" w:tentative="1">
      <w:start w:val="1"/>
      <w:numFmt w:val="lowerRoman"/>
      <w:lvlText w:val="%6."/>
      <w:lvlJc w:val="right"/>
      <w:pPr>
        <w:tabs>
          <w:tab w:val="num" w:pos="4320"/>
        </w:tabs>
        <w:ind w:left="4320" w:right="4320" w:hanging="180"/>
      </w:pPr>
    </w:lvl>
    <w:lvl w:ilvl="6" w:tplc="B4A808F8" w:tentative="1">
      <w:start w:val="1"/>
      <w:numFmt w:val="decimal"/>
      <w:lvlText w:val="%7."/>
      <w:lvlJc w:val="left"/>
      <w:pPr>
        <w:tabs>
          <w:tab w:val="num" w:pos="5040"/>
        </w:tabs>
        <w:ind w:left="5040" w:right="5040" w:hanging="360"/>
      </w:pPr>
    </w:lvl>
    <w:lvl w:ilvl="7" w:tplc="5CBAC012" w:tentative="1">
      <w:start w:val="1"/>
      <w:numFmt w:val="lowerLetter"/>
      <w:lvlText w:val="%8."/>
      <w:lvlJc w:val="left"/>
      <w:pPr>
        <w:tabs>
          <w:tab w:val="num" w:pos="5760"/>
        </w:tabs>
        <w:ind w:left="5760" w:right="5760" w:hanging="360"/>
      </w:pPr>
    </w:lvl>
    <w:lvl w:ilvl="8" w:tplc="F8AEE0DC" w:tentative="1">
      <w:start w:val="1"/>
      <w:numFmt w:val="lowerRoman"/>
      <w:lvlText w:val="%9."/>
      <w:lvlJc w:val="right"/>
      <w:pPr>
        <w:tabs>
          <w:tab w:val="num" w:pos="6480"/>
        </w:tabs>
        <w:ind w:left="6480" w:right="6480" w:hanging="180"/>
      </w:pPr>
    </w:lvl>
  </w:abstractNum>
  <w:abstractNum w:abstractNumId="16">
    <w:nsid w:val="450772F0"/>
    <w:multiLevelType w:val="hybridMultilevel"/>
    <w:tmpl w:val="93220F38"/>
    <w:lvl w:ilvl="0" w:tplc="AC3AD900">
      <w:start w:val="1"/>
      <w:numFmt w:val="decimal"/>
      <w:lvlText w:val="%1."/>
      <w:lvlJc w:val="left"/>
      <w:pPr>
        <w:tabs>
          <w:tab w:val="num" w:pos="746"/>
        </w:tabs>
        <w:ind w:left="746" w:right="746" w:hanging="360"/>
      </w:pPr>
      <w:rPr>
        <w:rFonts w:ascii="Arial" w:eastAsia="Times New Roman" w:hAnsi="Arial" w:cs="Simplified Arabic"/>
      </w:rPr>
    </w:lvl>
    <w:lvl w:ilvl="1" w:tplc="7EF4E684" w:tentative="1">
      <w:start w:val="1"/>
      <w:numFmt w:val="lowerRoman"/>
      <w:lvlText w:val="%2."/>
      <w:lvlJc w:val="left"/>
      <w:pPr>
        <w:tabs>
          <w:tab w:val="num" w:pos="1466"/>
        </w:tabs>
        <w:ind w:left="1466" w:right="1466" w:hanging="360"/>
      </w:pPr>
    </w:lvl>
    <w:lvl w:ilvl="2" w:tplc="03A8B472" w:tentative="1">
      <w:start w:val="1"/>
      <w:numFmt w:val="arabicAbjad"/>
      <w:lvlText w:val="%3."/>
      <w:lvlJc w:val="right"/>
      <w:pPr>
        <w:tabs>
          <w:tab w:val="num" w:pos="2186"/>
        </w:tabs>
        <w:ind w:left="2186" w:right="2186" w:hanging="180"/>
      </w:pPr>
    </w:lvl>
    <w:lvl w:ilvl="3" w:tplc="F59CF45C" w:tentative="1">
      <w:start w:val="1"/>
      <w:numFmt w:val="decimal"/>
      <w:lvlText w:val="%4."/>
      <w:lvlJc w:val="left"/>
      <w:pPr>
        <w:tabs>
          <w:tab w:val="num" w:pos="2906"/>
        </w:tabs>
        <w:ind w:left="2906" w:right="2906" w:hanging="360"/>
      </w:pPr>
    </w:lvl>
    <w:lvl w:ilvl="4" w:tplc="1F6A7CA0" w:tentative="1">
      <w:start w:val="1"/>
      <w:numFmt w:val="lowerRoman"/>
      <w:lvlText w:val="%5."/>
      <w:lvlJc w:val="left"/>
      <w:pPr>
        <w:tabs>
          <w:tab w:val="num" w:pos="3626"/>
        </w:tabs>
        <w:ind w:left="3626" w:right="3626" w:hanging="360"/>
      </w:pPr>
    </w:lvl>
    <w:lvl w:ilvl="5" w:tplc="65666084" w:tentative="1">
      <w:start w:val="1"/>
      <w:numFmt w:val="arabicAbjad"/>
      <w:lvlText w:val="%6."/>
      <w:lvlJc w:val="right"/>
      <w:pPr>
        <w:tabs>
          <w:tab w:val="num" w:pos="4346"/>
        </w:tabs>
        <w:ind w:left="4346" w:right="4346" w:hanging="180"/>
      </w:pPr>
    </w:lvl>
    <w:lvl w:ilvl="6" w:tplc="36A23E2E" w:tentative="1">
      <w:start w:val="1"/>
      <w:numFmt w:val="decimal"/>
      <w:lvlText w:val="%7."/>
      <w:lvlJc w:val="left"/>
      <w:pPr>
        <w:tabs>
          <w:tab w:val="num" w:pos="5066"/>
        </w:tabs>
        <w:ind w:left="5066" w:right="5066" w:hanging="360"/>
      </w:pPr>
    </w:lvl>
    <w:lvl w:ilvl="7" w:tplc="E2D21DEE" w:tentative="1">
      <w:start w:val="1"/>
      <w:numFmt w:val="lowerRoman"/>
      <w:lvlText w:val="%8."/>
      <w:lvlJc w:val="left"/>
      <w:pPr>
        <w:tabs>
          <w:tab w:val="num" w:pos="5786"/>
        </w:tabs>
        <w:ind w:left="5786" w:right="5786" w:hanging="360"/>
      </w:pPr>
    </w:lvl>
    <w:lvl w:ilvl="8" w:tplc="AD007C4A" w:tentative="1">
      <w:start w:val="1"/>
      <w:numFmt w:val="arabicAbjad"/>
      <w:lvlText w:val="%9."/>
      <w:lvlJc w:val="right"/>
      <w:pPr>
        <w:tabs>
          <w:tab w:val="num" w:pos="6506"/>
        </w:tabs>
        <w:ind w:left="6506" w:right="6506" w:hanging="180"/>
      </w:pPr>
    </w:lvl>
  </w:abstractNum>
  <w:abstractNum w:abstractNumId="17">
    <w:nsid w:val="4A0D22F9"/>
    <w:multiLevelType w:val="singleLevel"/>
    <w:tmpl w:val="EA3CBE94"/>
    <w:lvl w:ilvl="0">
      <w:start w:val="5"/>
      <w:numFmt w:val="decimal"/>
      <w:lvlText w:val="%1ة"/>
      <w:lvlJc w:val="left"/>
      <w:pPr>
        <w:tabs>
          <w:tab w:val="num" w:pos="390"/>
        </w:tabs>
        <w:ind w:left="390" w:hanging="390"/>
      </w:pPr>
      <w:rPr>
        <w:rFonts w:hint="default"/>
        <w:sz w:val="28"/>
      </w:rPr>
    </w:lvl>
  </w:abstractNum>
  <w:abstractNum w:abstractNumId="18">
    <w:nsid w:val="4C8D1373"/>
    <w:multiLevelType w:val="singleLevel"/>
    <w:tmpl w:val="EA3CBE94"/>
    <w:lvl w:ilvl="0">
      <w:start w:val="5"/>
      <w:numFmt w:val="decimal"/>
      <w:lvlText w:val="%1ة"/>
      <w:lvlJc w:val="left"/>
      <w:pPr>
        <w:tabs>
          <w:tab w:val="num" w:pos="390"/>
        </w:tabs>
        <w:ind w:left="390" w:hanging="390"/>
      </w:pPr>
      <w:rPr>
        <w:rFonts w:hint="default"/>
        <w:sz w:val="28"/>
      </w:rPr>
    </w:lvl>
  </w:abstractNum>
  <w:abstractNum w:abstractNumId="19">
    <w:nsid w:val="524C6399"/>
    <w:multiLevelType w:val="singleLevel"/>
    <w:tmpl w:val="0401000F"/>
    <w:lvl w:ilvl="0">
      <w:start w:val="1"/>
      <w:numFmt w:val="decimal"/>
      <w:lvlText w:val="%1."/>
      <w:lvlJc w:val="center"/>
      <w:pPr>
        <w:tabs>
          <w:tab w:val="num" w:pos="648"/>
        </w:tabs>
        <w:ind w:left="360" w:hanging="72"/>
      </w:pPr>
    </w:lvl>
  </w:abstractNum>
  <w:abstractNum w:abstractNumId="20">
    <w:nsid w:val="553C1481"/>
    <w:multiLevelType w:val="hybridMultilevel"/>
    <w:tmpl w:val="6C6E54D2"/>
    <w:lvl w:ilvl="0" w:tplc="653C22C8">
      <w:start w:val="1"/>
      <w:numFmt w:val="decimal"/>
      <w:lvlText w:val="%1."/>
      <w:lvlJc w:val="left"/>
      <w:pPr>
        <w:tabs>
          <w:tab w:val="num" w:pos="746"/>
        </w:tabs>
        <w:ind w:left="746" w:right="746" w:hanging="360"/>
      </w:pPr>
      <w:rPr>
        <w:rFonts w:ascii="Arial" w:eastAsia="Times New Roman" w:hAnsi="Arial" w:cs="Simplified Arabic"/>
      </w:rPr>
    </w:lvl>
    <w:lvl w:ilvl="1" w:tplc="D6808C78">
      <w:start w:val="1"/>
      <w:numFmt w:val="koreanDigital2"/>
      <w:lvlText w:val="(%2)"/>
      <w:lvlJc w:val="left"/>
      <w:pPr>
        <w:tabs>
          <w:tab w:val="num" w:pos="1466"/>
        </w:tabs>
        <w:ind w:left="1466" w:right="1466" w:hanging="360"/>
      </w:pPr>
      <w:rPr>
        <w:rFonts w:hint="cs"/>
      </w:rPr>
    </w:lvl>
    <w:lvl w:ilvl="2" w:tplc="623AB104" w:tentative="1">
      <w:start w:val="1"/>
      <w:numFmt w:val="arabicAbjad"/>
      <w:lvlText w:val="%3."/>
      <w:lvlJc w:val="right"/>
      <w:pPr>
        <w:tabs>
          <w:tab w:val="num" w:pos="2186"/>
        </w:tabs>
        <w:ind w:left="2186" w:right="2186" w:hanging="180"/>
      </w:pPr>
    </w:lvl>
    <w:lvl w:ilvl="3" w:tplc="7DC44F4A" w:tentative="1">
      <w:start w:val="1"/>
      <w:numFmt w:val="decimal"/>
      <w:lvlText w:val="%4."/>
      <w:lvlJc w:val="left"/>
      <w:pPr>
        <w:tabs>
          <w:tab w:val="num" w:pos="2906"/>
        </w:tabs>
        <w:ind w:left="2906" w:right="2906" w:hanging="360"/>
      </w:pPr>
    </w:lvl>
    <w:lvl w:ilvl="4" w:tplc="4B44D5E4" w:tentative="1">
      <w:start w:val="1"/>
      <w:numFmt w:val="lowerRoman"/>
      <w:lvlText w:val="%5."/>
      <w:lvlJc w:val="left"/>
      <w:pPr>
        <w:tabs>
          <w:tab w:val="num" w:pos="3626"/>
        </w:tabs>
        <w:ind w:left="3626" w:right="3626" w:hanging="360"/>
      </w:pPr>
    </w:lvl>
    <w:lvl w:ilvl="5" w:tplc="28BE7DFE" w:tentative="1">
      <w:start w:val="1"/>
      <w:numFmt w:val="arabicAbjad"/>
      <w:lvlText w:val="%6."/>
      <w:lvlJc w:val="right"/>
      <w:pPr>
        <w:tabs>
          <w:tab w:val="num" w:pos="4346"/>
        </w:tabs>
        <w:ind w:left="4346" w:right="4346" w:hanging="180"/>
      </w:pPr>
    </w:lvl>
    <w:lvl w:ilvl="6" w:tplc="092C5378" w:tentative="1">
      <w:start w:val="1"/>
      <w:numFmt w:val="decimal"/>
      <w:lvlText w:val="%7."/>
      <w:lvlJc w:val="left"/>
      <w:pPr>
        <w:tabs>
          <w:tab w:val="num" w:pos="5066"/>
        </w:tabs>
        <w:ind w:left="5066" w:right="5066" w:hanging="360"/>
      </w:pPr>
    </w:lvl>
    <w:lvl w:ilvl="7" w:tplc="A184F1C0" w:tentative="1">
      <w:start w:val="1"/>
      <w:numFmt w:val="lowerRoman"/>
      <w:lvlText w:val="%8."/>
      <w:lvlJc w:val="left"/>
      <w:pPr>
        <w:tabs>
          <w:tab w:val="num" w:pos="5786"/>
        </w:tabs>
        <w:ind w:left="5786" w:right="5786" w:hanging="360"/>
      </w:pPr>
    </w:lvl>
    <w:lvl w:ilvl="8" w:tplc="DA94E0DA" w:tentative="1">
      <w:start w:val="1"/>
      <w:numFmt w:val="arabicAbjad"/>
      <w:lvlText w:val="%9."/>
      <w:lvlJc w:val="right"/>
      <w:pPr>
        <w:tabs>
          <w:tab w:val="num" w:pos="6506"/>
        </w:tabs>
        <w:ind w:left="6506" w:right="6506" w:hanging="180"/>
      </w:pPr>
    </w:lvl>
  </w:abstractNum>
  <w:abstractNum w:abstractNumId="21">
    <w:nsid w:val="555A2966"/>
    <w:multiLevelType w:val="hybridMultilevel"/>
    <w:tmpl w:val="45B6D45C"/>
    <w:lvl w:ilvl="0" w:tplc="D912238C">
      <w:start w:val="1"/>
      <w:numFmt w:val="decimal"/>
      <w:lvlText w:val="%1."/>
      <w:lvlJc w:val="left"/>
      <w:pPr>
        <w:tabs>
          <w:tab w:val="num" w:pos="746"/>
        </w:tabs>
        <w:ind w:left="746" w:right="746" w:hanging="360"/>
      </w:pPr>
      <w:rPr>
        <w:rFonts w:ascii="Arial" w:eastAsia="Times New Roman" w:hAnsi="Arial" w:cs="Simplified Arabic"/>
      </w:rPr>
    </w:lvl>
    <w:lvl w:ilvl="1" w:tplc="12D8461E" w:tentative="1">
      <w:start w:val="1"/>
      <w:numFmt w:val="lowerRoman"/>
      <w:lvlText w:val="%2."/>
      <w:lvlJc w:val="left"/>
      <w:pPr>
        <w:tabs>
          <w:tab w:val="num" w:pos="1466"/>
        </w:tabs>
        <w:ind w:left="1466" w:right="1466" w:hanging="360"/>
      </w:pPr>
    </w:lvl>
    <w:lvl w:ilvl="2" w:tplc="6E8EB10C" w:tentative="1">
      <w:start w:val="1"/>
      <w:numFmt w:val="arabicAbjad"/>
      <w:lvlText w:val="%3."/>
      <w:lvlJc w:val="right"/>
      <w:pPr>
        <w:tabs>
          <w:tab w:val="num" w:pos="2186"/>
        </w:tabs>
        <w:ind w:left="2186" w:right="2186" w:hanging="180"/>
      </w:pPr>
    </w:lvl>
    <w:lvl w:ilvl="3" w:tplc="A648B354" w:tentative="1">
      <w:start w:val="1"/>
      <w:numFmt w:val="decimal"/>
      <w:lvlText w:val="%4."/>
      <w:lvlJc w:val="left"/>
      <w:pPr>
        <w:tabs>
          <w:tab w:val="num" w:pos="2906"/>
        </w:tabs>
        <w:ind w:left="2906" w:right="2906" w:hanging="360"/>
      </w:pPr>
    </w:lvl>
    <w:lvl w:ilvl="4" w:tplc="2840990E" w:tentative="1">
      <w:start w:val="1"/>
      <w:numFmt w:val="lowerRoman"/>
      <w:lvlText w:val="%5."/>
      <w:lvlJc w:val="left"/>
      <w:pPr>
        <w:tabs>
          <w:tab w:val="num" w:pos="3626"/>
        </w:tabs>
        <w:ind w:left="3626" w:right="3626" w:hanging="360"/>
      </w:pPr>
    </w:lvl>
    <w:lvl w:ilvl="5" w:tplc="27E4C4A6" w:tentative="1">
      <w:start w:val="1"/>
      <w:numFmt w:val="arabicAbjad"/>
      <w:lvlText w:val="%6."/>
      <w:lvlJc w:val="right"/>
      <w:pPr>
        <w:tabs>
          <w:tab w:val="num" w:pos="4346"/>
        </w:tabs>
        <w:ind w:left="4346" w:right="4346" w:hanging="180"/>
      </w:pPr>
    </w:lvl>
    <w:lvl w:ilvl="6" w:tplc="9FAC0050" w:tentative="1">
      <w:start w:val="1"/>
      <w:numFmt w:val="decimal"/>
      <w:lvlText w:val="%7."/>
      <w:lvlJc w:val="left"/>
      <w:pPr>
        <w:tabs>
          <w:tab w:val="num" w:pos="5066"/>
        </w:tabs>
        <w:ind w:left="5066" w:right="5066" w:hanging="360"/>
      </w:pPr>
    </w:lvl>
    <w:lvl w:ilvl="7" w:tplc="648E3202" w:tentative="1">
      <w:start w:val="1"/>
      <w:numFmt w:val="lowerRoman"/>
      <w:lvlText w:val="%8."/>
      <w:lvlJc w:val="left"/>
      <w:pPr>
        <w:tabs>
          <w:tab w:val="num" w:pos="5786"/>
        </w:tabs>
        <w:ind w:left="5786" w:right="5786" w:hanging="360"/>
      </w:pPr>
    </w:lvl>
    <w:lvl w:ilvl="8" w:tplc="CFA0D39C" w:tentative="1">
      <w:start w:val="1"/>
      <w:numFmt w:val="arabicAbjad"/>
      <w:lvlText w:val="%9."/>
      <w:lvlJc w:val="right"/>
      <w:pPr>
        <w:tabs>
          <w:tab w:val="num" w:pos="6506"/>
        </w:tabs>
        <w:ind w:left="6506" w:right="6506" w:hanging="180"/>
      </w:pPr>
    </w:lvl>
  </w:abstractNum>
  <w:abstractNum w:abstractNumId="22">
    <w:nsid w:val="5796581E"/>
    <w:multiLevelType w:val="singleLevel"/>
    <w:tmpl w:val="EA3CBE94"/>
    <w:lvl w:ilvl="0">
      <w:start w:val="5"/>
      <w:numFmt w:val="decimal"/>
      <w:lvlText w:val="%1ة"/>
      <w:lvlJc w:val="left"/>
      <w:pPr>
        <w:tabs>
          <w:tab w:val="num" w:pos="390"/>
        </w:tabs>
        <w:ind w:left="390" w:hanging="390"/>
      </w:pPr>
      <w:rPr>
        <w:rFonts w:hint="default"/>
        <w:sz w:val="28"/>
      </w:rPr>
    </w:lvl>
  </w:abstractNum>
  <w:abstractNum w:abstractNumId="23">
    <w:nsid w:val="587B1CBB"/>
    <w:multiLevelType w:val="hybridMultilevel"/>
    <w:tmpl w:val="77C896B0"/>
    <w:lvl w:ilvl="0" w:tplc="E2EC2DAA">
      <w:start w:val="1"/>
      <w:numFmt w:val="decimal"/>
      <w:lvlText w:val="%1."/>
      <w:lvlJc w:val="left"/>
      <w:pPr>
        <w:tabs>
          <w:tab w:val="num" w:pos="750"/>
        </w:tabs>
        <w:ind w:left="750" w:right="750" w:hanging="390"/>
      </w:pPr>
      <w:rPr>
        <w:rFonts w:ascii="Arial" w:eastAsia="Times New Roman" w:hAnsi="Arial" w:cs="Simplified Arabic"/>
      </w:rPr>
    </w:lvl>
    <w:lvl w:ilvl="1" w:tplc="5F72EF7E" w:tentative="1">
      <w:start w:val="1"/>
      <w:numFmt w:val="lowerRoman"/>
      <w:lvlText w:val="%2."/>
      <w:lvlJc w:val="left"/>
      <w:pPr>
        <w:tabs>
          <w:tab w:val="num" w:pos="1440"/>
        </w:tabs>
        <w:ind w:left="1440" w:right="1440" w:hanging="360"/>
      </w:pPr>
    </w:lvl>
    <w:lvl w:ilvl="2" w:tplc="6A98C750" w:tentative="1">
      <w:start w:val="1"/>
      <w:numFmt w:val="arabicAbjad"/>
      <w:lvlText w:val="%3."/>
      <w:lvlJc w:val="right"/>
      <w:pPr>
        <w:tabs>
          <w:tab w:val="num" w:pos="2160"/>
        </w:tabs>
        <w:ind w:left="2160" w:right="2160" w:hanging="180"/>
      </w:pPr>
    </w:lvl>
    <w:lvl w:ilvl="3" w:tplc="D81436F0" w:tentative="1">
      <w:start w:val="1"/>
      <w:numFmt w:val="decimal"/>
      <w:lvlText w:val="%4."/>
      <w:lvlJc w:val="left"/>
      <w:pPr>
        <w:tabs>
          <w:tab w:val="num" w:pos="2880"/>
        </w:tabs>
        <w:ind w:left="2880" w:right="2880" w:hanging="360"/>
      </w:pPr>
    </w:lvl>
    <w:lvl w:ilvl="4" w:tplc="11544542" w:tentative="1">
      <w:start w:val="1"/>
      <w:numFmt w:val="lowerRoman"/>
      <w:lvlText w:val="%5."/>
      <w:lvlJc w:val="left"/>
      <w:pPr>
        <w:tabs>
          <w:tab w:val="num" w:pos="3600"/>
        </w:tabs>
        <w:ind w:left="3600" w:right="3600" w:hanging="360"/>
      </w:pPr>
    </w:lvl>
    <w:lvl w:ilvl="5" w:tplc="6D4C8BD0" w:tentative="1">
      <w:start w:val="1"/>
      <w:numFmt w:val="arabicAbjad"/>
      <w:lvlText w:val="%6."/>
      <w:lvlJc w:val="right"/>
      <w:pPr>
        <w:tabs>
          <w:tab w:val="num" w:pos="4320"/>
        </w:tabs>
        <w:ind w:left="4320" w:right="4320" w:hanging="180"/>
      </w:pPr>
    </w:lvl>
    <w:lvl w:ilvl="6" w:tplc="46164E6E" w:tentative="1">
      <w:start w:val="1"/>
      <w:numFmt w:val="decimal"/>
      <w:lvlText w:val="%7."/>
      <w:lvlJc w:val="left"/>
      <w:pPr>
        <w:tabs>
          <w:tab w:val="num" w:pos="5040"/>
        </w:tabs>
        <w:ind w:left="5040" w:right="5040" w:hanging="360"/>
      </w:pPr>
    </w:lvl>
    <w:lvl w:ilvl="7" w:tplc="3796E710" w:tentative="1">
      <w:start w:val="1"/>
      <w:numFmt w:val="lowerRoman"/>
      <w:lvlText w:val="%8."/>
      <w:lvlJc w:val="left"/>
      <w:pPr>
        <w:tabs>
          <w:tab w:val="num" w:pos="5760"/>
        </w:tabs>
        <w:ind w:left="5760" w:right="5760" w:hanging="360"/>
      </w:pPr>
    </w:lvl>
    <w:lvl w:ilvl="8" w:tplc="10A86226" w:tentative="1">
      <w:start w:val="1"/>
      <w:numFmt w:val="arabicAbjad"/>
      <w:lvlText w:val="%9."/>
      <w:lvlJc w:val="right"/>
      <w:pPr>
        <w:tabs>
          <w:tab w:val="num" w:pos="6480"/>
        </w:tabs>
        <w:ind w:left="6480" w:right="6480" w:hanging="180"/>
      </w:pPr>
    </w:lvl>
  </w:abstractNum>
  <w:abstractNum w:abstractNumId="24">
    <w:nsid w:val="59C10D06"/>
    <w:multiLevelType w:val="hybridMultilevel"/>
    <w:tmpl w:val="BCDE08B2"/>
    <w:lvl w:ilvl="0" w:tplc="B5669C64">
      <w:start w:val="1"/>
      <w:numFmt w:val="decimal"/>
      <w:lvlText w:val="%1."/>
      <w:lvlJc w:val="left"/>
      <w:pPr>
        <w:tabs>
          <w:tab w:val="num" w:pos="720"/>
        </w:tabs>
        <w:ind w:left="720" w:right="720" w:hanging="360"/>
      </w:pPr>
    </w:lvl>
    <w:lvl w:ilvl="1" w:tplc="283E239A" w:tentative="1">
      <w:start w:val="1"/>
      <w:numFmt w:val="lowerLetter"/>
      <w:lvlText w:val="%2."/>
      <w:lvlJc w:val="left"/>
      <w:pPr>
        <w:tabs>
          <w:tab w:val="num" w:pos="1440"/>
        </w:tabs>
        <w:ind w:left="1440" w:right="1440" w:hanging="360"/>
      </w:pPr>
    </w:lvl>
    <w:lvl w:ilvl="2" w:tplc="482E6190" w:tentative="1">
      <w:start w:val="1"/>
      <w:numFmt w:val="lowerRoman"/>
      <w:lvlText w:val="%3."/>
      <w:lvlJc w:val="right"/>
      <w:pPr>
        <w:tabs>
          <w:tab w:val="num" w:pos="2160"/>
        </w:tabs>
        <w:ind w:left="2160" w:right="2160" w:hanging="180"/>
      </w:pPr>
    </w:lvl>
    <w:lvl w:ilvl="3" w:tplc="361C566C" w:tentative="1">
      <w:start w:val="1"/>
      <w:numFmt w:val="decimal"/>
      <w:lvlText w:val="%4."/>
      <w:lvlJc w:val="left"/>
      <w:pPr>
        <w:tabs>
          <w:tab w:val="num" w:pos="2880"/>
        </w:tabs>
        <w:ind w:left="2880" w:right="2880" w:hanging="360"/>
      </w:pPr>
    </w:lvl>
    <w:lvl w:ilvl="4" w:tplc="FC62DB14" w:tentative="1">
      <w:start w:val="1"/>
      <w:numFmt w:val="lowerLetter"/>
      <w:lvlText w:val="%5."/>
      <w:lvlJc w:val="left"/>
      <w:pPr>
        <w:tabs>
          <w:tab w:val="num" w:pos="3600"/>
        </w:tabs>
        <w:ind w:left="3600" w:right="3600" w:hanging="360"/>
      </w:pPr>
    </w:lvl>
    <w:lvl w:ilvl="5" w:tplc="4886B900" w:tentative="1">
      <w:start w:val="1"/>
      <w:numFmt w:val="lowerRoman"/>
      <w:lvlText w:val="%6."/>
      <w:lvlJc w:val="right"/>
      <w:pPr>
        <w:tabs>
          <w:tab w:val="num" w:pos="4320"/>
        </w:tabs>
        <w:ind w:left="4320" w:right="4320" w:hanging="180"/>
      </w:pPr>
    </w:lvl>
    <w:lvl w:ilvl="6" w:tplc="BF3CE1A2" w:tentative="1">
      <w:start w:val="1"/>
      <w:numFmt w:val="decimal"/>
      <w:lvlText w:val="%7."/>
      <w:lvlJc w:val="left"/>
      <w:pPr>
        <w:tabs>
          <w:tab w:val="num" w:pos="5040"/>
        </w:tabs>
        <w:ind w:left="5040" w:right="5040" w:hanging="360"/>
      </w:pPr>
    </w:lvl>
    <w:lvl w:ilvl="7" w:tplc="C50A88EC" w:tentative="1">
      <w:start w:val="1"/>
      <w:numFmt w:val="lowerLetter"/>
      <w:lvlText w:val="%8."/>
      <w:lvlJc w:val="left"/>
      <w:pPr>
        <w:tabs>
          <w:tab w:val="num" w:pos="5760"/>
        </w:tabs>
        <w:ind w:left="5760" w:right="5760" w:hanging="360"/>
      </w:pPr>
    </w:lvl>
    <w:lvl w:ilvl="8" w:tplc="508C936A" w:tentative="1">
      <w:start w:val="1"/>
      <w:numFmt w:val="lowerRoman"/>
      <w:lvlText w:val="%9."/>
      <w:lvlJc w:val="right"/>
      <w:pPr>
        <w:tabs>
          <w:tab w:val="num" w:pos="6480"/>
        </w:tabs>
        <w:ind w:left="6480" w:right="6480" w:hanging="180"/>
      </w:pPr>
    </w:lvl>
  </w:abstractNum>
  <w:abstractNum w:abstractNumId="25">
    <w:nsid w:val="5E645A49"/>
    <w:multiLevelType w:val="hybridMultilevel"/>
    <w:tmpl w:val="E6BEC946"/>
    <w:lvl w:ilvl="0" w:tplc="3F04F8DA">
      <w:start w:val="1"/>
      <w:numFmt w:val="arabicAlpha"/>
      <w:lvlText w:val="%1."/>
      <w:lvlJc w:val="left"/>
      <w:pPr>
        <w:tabs>
          <w:tab w:val="num" w:pos="720"/>
        </w:tabs>
        <w:ind w:left="720" w:right="720" w:hanging="360"/>
      </w:pPr>
      <w:rPr>
        <w:rFonts w:hint="cs"/>
      </w:rPr>
    </w:lvl>
    <w:lvl w:ilvl="1" w:tplc="75E08FC8" w:tentative="1">
      <w:start w:val="1"/>
      <w:numFmt w:val="lowerLetter"/>
      <w:lvlText w:val="%2."/>
      <w:lvlJc w:val="left"/>
      <w:pPr>
        <w:tabs>
          <w:tab w:val="num" w:pos="1440"/>
        </w:tabs>
        <w:ind w:left="1440" w:right="1440" w:hanging="360"/>
      </w:pPr>
    </w:lvl>
    <w:lvl w:ilvl="2" w:tplc="715E9F44" w:tentative="1">
      <w:start w:val="1"/>
      <w:numFmt w:val="lowerRoman"/>
      <w:lvlText w:val="%3."/>
      <w:lvlJc w:val="right"/>
      <w:pPr>
        <w:tabs>
          <w:tab w:val="num" w:pos="2160"/>
        </w:tabs>
        <w:ind w:left="2160" w:right="2160" w:hanging="180"/>
      </w:pPr>
    </w:lvl>
    <w:lvl w:ilvl="3" w:tplc="78188BC4" w:tentative="1">
      <w:start w:val="1"/>
      <w:numFmt w:val="decimal"/>
      <w:lvlText w:val="%4."/>
      <w:lvlJc w:val="left"/>
      <w:pPr>
        <w:tabs>
          <w:tab w:val="num" w:pos="2880"/>
        </w:tabs>
        <w:ind w:left="2880" w:right="2880" w:hanging="360"/>
      </w:pPr>
    </w:lvl>
    <w:lvl w:ilvl="4" w:tplc="70F27A54" w:tentative="1">
      <w:start w:val="1"/>
      <w:numFmt w:val="lowerLetter"/>
      <w:lvlText w:val="%5."/>
      <w:lvlJc w:val="left"/>
      <w:pPr>
        <w:tabs>
          <w:tab w:val="num" w:pos="3600"/>
        </w:tabs>
        <w:ind w:left="3600" w:right="3600" w:hanging="360"/>
      </w:pPr>
    </w:lvl>
    <w:lvl w:ilvl="5" w:tplc="848C5212" w:tentative="1">
      <w:start w:val="1"/>
      <w:numFmt w:val="lowerRoman"/>
      <w:lvlText w:val="%6."/>
      <w:lvlJc w:val="right"/>
      <w:pPr>
        <w:tabs>
          <w:tab w:val="num" w:pos="4320"/>
        </w:tabs>
        <w:ind w:left="4320" w:right="4320" w:hanging="180"/>
      </w:pPr>
    </w:lvl>
    <w:lvl w:ilvl="6" w:tplc="E56E6EF0" w:tentative="1">
      <w:start w:val="1"/>
      <w:numFmt w:val="decimal"/>
      <w:lvlText w:val="%7."/>
      <w:lvlJc w:val="left"/>
      <w:pPr>
        <w:tabs>
          <w:tab w:val="num" w:pos="5040"/>
        </w:tabs>
        <w:ind w:left="5040" w:right="5040" w:hanging="360"/>
      </w:pPr>
    </w:lvl>
    <w:lvl w:ilvl="7" w:tplc="54D2947C" w:tentative="1">
      <w:start w:val="1"/>
      <w:numFmt w:val="lowerLetter"/>
      <w:lvlText w:val="%8."/>
      <w:lvlJc w:val="left"/>
      <w:pPr>
        <w:tabs>
          <w:tab w:val="num" w:pos="5760"/>
        </w:tabs>
        <w:ind w:left="5760" w:right="5760" w:hanging="360"/>
      </w:pPr>
    </w:lvl>
    <w:lvl w:ilvl="8" w:tplc="E3362494" w:tentative="1">
      <w:start w:val="1"/>
      <w:numFmt w:val="lowerRoman"/>
      <w:lvlText w:val="%9."/>
      <w:lvlJc w:val="right"/>
      <w:pPr>
        <w:tabs>
          <w:tab w:val="num" w:pos="6480"/>
        </w:tabs>
        <w:ind w:left="6480" w:right="6480" w:hanging="180"/>
      </w:pPr>
    </w:lvl>
  </w:abstractNum>
  <w:abstractNum w:abstractNumId="26">
    <w:nsid w:val="5E8136D0"/>
    <w:multiLevelType w:val="hybridMultilevel"/>
    <w:tmpl w:val="287A453C"/>
    <w:lvl w:ilvl="0" w:tplc="FFFFFFFF">
      <w:start w:val="1"/>
      <w:numFmt w:val="koreanDigital2"/>
      <w:lvlText w:val="%1."/>
      <w:lvlJc w:val="left"/>
      <w:pPr>
        <w:tabs>
          <w:tab w:val="num" w:pos="1080"/>
        </w:tabs>
        <w:ind w:left="1080" w:right="1080" w:hanging="360"/>
      </w:pPr>
      <w:rPr>
        <w:rFonts w:hint="cs"/>
        <w:sz w:val="28"/>
      </w:rPr>
    </w:lvl>
    <w:lvl w:ilvl="1" w:tplc="FFFFFFFF">
      <w:start w:val="1"/>
      <w:numFmt w:val="arabicAlpha"/>
      <w:lvlText w:val="%2."/>
      <w:lvlJc w:val="left"/>
      <w:pPr>
        <w:tabs>
          <w:tab w:val="num" w:pos="1800"/>
        </w:tabs>
        <w:ind w:left="1800" w:right="1800" w:hanging="360"/>
      </w:pPr>
      <w:rPr>
        <w:rFonts w:ascii="Arial" w:eastAsia="Times New Roman" w:hAnsi="Arial" w:cs="Simplified Arabic"/>
        <w:lang w:val="en-US"/>
      </w:rPr>
    </w:lvl>
    <w:lvl w:ilvl="2" w:tplc="A164E1A8">
      <w:start w:val="1"/>
      <w:numFmt w:val="decimal"/>
      <w:lvlText w:val="%3."/>
      <w:lvlJc w:val="left"/>
      <w:pPr>
        <w:tabs>
          <w:tab w:val="num" w:pos="2700"/>
        </w:tabs>
        <w:ind w:left="2700" w:hanging="360"/>
      </w:pPr>
      <w:rPr>
        <w:rFonts w:hint="default"/>
        <w:sz w:val="28"/>
      </w:rPr>
    </w:lvl>
    <w:lvl w:ilvl="3" w:tplc="FFFFFFFF" w:tentative="1">
      <w:start w:val="1"/>
      <w:numFmt w:val="decimal"/>
      <w:lvlText w:val="%4."/>
      <w:lvlJc w:val="left"/>
      <w:pPr>
        <w:tabs>
          <w:tab w:val="num" w:pos="3240"/>
        </w:tabs>
        <w:ind w:left="3240" w:right="3240" w:hanging="360"/>
      </w:pPr>
    </w:lvl>
    <w:lvl w:ilvl="4" w:tplc="FFFFFFFF" w:tentative="1">
      <w:start w:val="1"/>
      <w:numFmt w:val="lowerRoman"/>
      <w:lvlText w:val="%5."/>
      <w:lvlJc w:val="left"/>
      <w:pPr>
        <w:tabs>
          <w:tab w:val="num" w:pos="3960"/>
        </w:tabs>
        <w:ind w:left="3960" w:right="3960" w:hanging="360"/>
      </w:pPr>
    </w:lvl>
    <w:lvl w:ilvl="5" w:tplc="FFFFFFFF" w:tentative="1">
      <w:start w:val="1"/>
      <w:numFmt w:val="arabicAbjad"/>
      <w:lvlText w:val="%6."/>
      <w:lvlJc w:val="right"/>
      <w:pPr>
        <w:tabs>
          <w:tab w:val="num" w:pos="4680"/>
        </w:tabs>
        <w:ind w:left="4680" w:right="4680" w:hanging="180"/>
      </w:pPr>
    </w:lvl>
    <w:lvl w:ilvl="6" w:tplc="FFFFFFFF" w:tentative="1">
      <w:start w:val="1"/>
      <w:numFmt w:val="decimal"/>
      <w:lvlText w:val="%7."/>
      <w:lvlJc w:val="left"/>
      <w:pPr>
        <w:tabs>
          <w:tab w:val="num" w:pos="5400"/>
        </w:tabs>
        <w:ind w:left="5400" w:right="5400" w:hanging="360"/>
      </w:pPr>
    </w:lvl>
    <w:lvl w:ilvl="7" w:tplc="FFFFFFFF" w:tentative="1">
      <w:start w:val="1"/>
      <w:numFmt w:val="lowerRoman"/>
      <w:lvlText w:val="%8."/>
      <w:lvlJc w:val="left"/>
      <w:pPr>
        <w:tabs>
          <w:tab w:val="num" w:pos="6120"/>
        </w:tabs>
        <w:ind w:left="6120" w:right="6120" w:hanging="360"/>
      </w:pPr>
    </w:lvl>
    <w:lvl w:ilvl="8" w:tplc="FFFFFFFF" w:tentative="1">
      <w:start w:val="1"/>
      <w:numFmt w:val="arabicAbjad"/>
      <w:lvlText w:val="%9."/>
      <w:lvlJc w:val="right"/>
      <w:pPr>
        <w:tabs>
          <w:tab w:val="num" w:pos="6840"/>
        </w:tabs>
        <w:ind w:left="6840" w:right="6840" w:hanging="180"/>
      </w:pPr>
    </w:lvl>
  </w:abstractNum>
  <w:abstractNum w:abstractNumId="27">
    <w:nsid w:val="5EAE0037"/>
    <w:multiLevelType w:val="hybridMultilevel"/>
    <w:tmpl w:val="DDC8CFB4"/>
    <w:lvl w:ilvl="0" w:tplc="E654DBD8">
      <w:start w:val="1"/>
      <w:numFmt w:val="decimal"/>
      <w:lvlText w:val="%1."/>
      <w:lvlJc w:val="left"/>
      <w:pPr>
        <w:tabs>
          <w:tab w:val="num" w:pos="720"/>
        </w:tabs>
        <w:ind w:left="720" w:right="720" w:hanging="360"/>
      </w:pPr>
      <w:rPr>
        <w:rFonts w:ascii="Arial" w:eastAsia="Times New Roman" w:hAnsi="Arial" w:cs="Simplified Arabic"/>
      </w:rPr>
    </w:lvl>
    <w:lvl w:ilvl="1" w:tplc="65A4AF7A" w:tentative="1">
      <w:start w:val="1"/>
      <w:numFmt w:val="lowerRoman"/>
      <w:lvlText w:val="%2."/>
      <w:lvlJc w:val="left"/>
      <w:pPr>
        <w:tabs>
          <w:tab w:val="num" w:pos="1440"/>
        </w:tabs>
        <w:ind w:left="1440" w:right="1440" w:hanging="360"/>
      </w:pPr>
    </w:lvl>
    <w:lvl w:ilvl="2" w:tplc="7F5A2B38" w:tentative="1">
      <w:start w:val="1"/>
      <w:numFmt w:val="arabicAbjad"/>
      <w:lvlText w:val="%3."/>
      <w:lvlJc w:val="right"/>
      <w:pPr>
        <w:tabs>
          <w:tab w:val="num" w:pos="2160"/>
        </w:tabs>
        <w:ind w:left="2160" w:right="2160" w:hanging="180"/>
      </w:pPr>
    </w:lvl>
    <w:lvl w:ilvl="3" w:tplc="8CC4A770" w:tentative="1">
      <w:start w:val="1"/>
      <w:numFmt w:val="decimal"/>
      <w:lvlText w:val="%4."/>
      <w:lvlJc w:val="left"/>
      <w:pPr>
        <w:tabs>
          <w:tab w:val="num" w:pos="2880"/>
        </w:tabs>
        <w:ind w:left="2880" w:right="2880" w:hanging="360"/>
      </w:pPr>
    </w:lvl>
    <w:lvl w:ilvl="4" w:tplc="0BFC30D4" w:tentative="1">
      <w:start w:val="1"/>
      <w:numFmt w:val="lowerRoman"/>
      <w:lvlText w:val="%5."/>
      <w:lvlJc w:val="left"/>
      <w:pPr>
        <w:tabs>
          <w:tab w:val="num" w:pos="3600"/>
        </w:tabs>
        <w:ind w:left="3600" w:right="3600" w:hanging="360"/>
      </w:pPr>
    </w:lvl>
    <w:lvl w:ilvl="5" w:tplc="9FF63990" w:tentative="1">
      <w:start w:val="1"/>
      <w:numFmt w:val="arabicAbjad"/>
      <w:lvlText w:val="%6."/>
      <w:lvlJc w:val="right"/>
      <w:pPr>
        <w:tabs>
          <w:tab w:val="num" w:pos="4320"/>
        </w:tabs>
        <w:ind w:left="4320" w:right="4320" w:hanging="180"/>
      </w:pPr>
    </w:lvl>
    <w:lvl w:ilvl="6" w:tplc="C2A4830A" w:tentative="1">
      <w:start w:val="1"/>
      <w:numFmt w:val="decimal"/>
      <w:lvlText w:val="%7."/>
      <w:lvlJc w:val="left"/>
      <w:pPr>
        <w:tabs>
          <w:tab w:val="num" w:pos="5040"/>
        </w:tabs>
        <w:ind w:left="5040" w:right="5040" w:hanging="360"/>
      </w:pPr>
    </w:lvl>
    <w:lvl w:ilvl="7" w:tplc="8FB0EB96" w:tentative="1">
      <w:start w:val="1"/>
      <w:numFmt w:val="lowerRoman"/>
      <w:lvlText w:val="%8."/>
      <w:lvlJc w:val="left"/>
      <w:pPr>
        <w:tabs>
          <w:tab w:val="num" w:pos="5760"/>
        </w:tabs>
        <w:ind w:left="5760" w:right="5760" w:hanging="360"/>
      </w:pPr>
    </w:lvl>
    <w:lvl w:ilvl="8" w:tplc="6ECE3288" w:tentative="1">
      <w:start w:val="1"/>
      <w:numFmt w:val="arabicAbjad"/>
      <w:lvlText w:val="%9."/>
      <w:lvlJc w:val="right"/>
      <w:pPr>
        <w:tabs>
          <w:tab w:val="num" w:pos="6480"/>
        </w:tabs>
        <w:ind w:left="6480" w:right="6480" w:hanging="180"/>
      </w:pPr>
    </w:lvl>
  </w:abstractNum>
  <w:abstractNum w:abstractNumId="28">
    <w:nsid w:val="60902FE0"/>
    <w:multiLevelType w:val="hybridMultilevel"/>
    <w:tmpl w:val="9BE29334"/>
    <w:lvl w:ilvl="0" w:tplc="BCDE3146">
      <w:start w:val="1"/>
      <w:numFmt w:val="decimal"/>
      <w:lvlText w:val="%1."/>
      <w:lvlJc w:val="left"/>
      <w:pPr>
        <w:tabs>
          <w:tab w:val="num" w:pos="720"/>
        </w:tabs>
        <w:ind w:left="720" w:right="720" w:hanging="360"/>
      </w:pPr>
    </w:lvl>
    <w:lvl w:ilvl="1" w:tplc="B7D019E4" w:tentative="1">
      <w:start w:val="1"/>
      <w:numFmt w:val="lowerLetter"/>
      <w:lvlText w:val="%2."/>
      <w:lvlJc w:val="left"/>
      <w:pPr>
        <w:tabs>
          <w:tab w:val="num" w:pos="1440"/>
        </w:tabs>
        <w:ind w:left="1440" w:right="1440" w:hanging="360"/>
      </w:pPr>
    </w:lvl>
    <w:lvl w:ilvl="2" w:tplc="A364BD08" w:tentative="1">
      <w:start w:val="1"/>
      <w:numFmt w:val="lowerRoman"/>
      <w:lvlText w:val="%3."/>
      <w:lvlJc w:val="right"/>
      <w:pPr>
        <w:tabs>
          <w:tab w:val="num" w:pos="2160"/>
        </w:tabs>
        <w:ind w:left="2160" w:right="2160" w:hanging="180"/>
      </w:pPr>
    </w:lvl>
    <w:lvl w:ilvl="3" w:tplc="7E96D04C" w:tentative="1">
      <w:start w:val="1"/>
      <w:numFmt w:val="decimal"/>
      <w:lvlText w:val="%4."/>
      <w:lvlJc w:val="left"/>
      <w:pPr>
        <w:tabs>
          <w:tab w:val="num" w:pos="2880"/>
        </w:tabs>
        <w:ind w:left="2880" w:right="2880" w:hanging="360"/>
      </w:pPr>
    </w:lvl>
    <w:lvl w:ilvl="4" w:tplc="AD0AFA88" w:tentative="1">
      <w:start w:val="1"/>
      <w:numFmt w:val="lowerLetter"/>
      <w:lvlText w:val="%5."/>
      <w:lvlJc w:val="left"/>
      <w:pPr>
        <w:tabs>
          <w:tab w:val="num" w:pos="3600"/>
        </w:tabs>
        <w:ind w:left="3600" w:right="3600" w:hanging="360"/>
      </w:pPr>
    </w:lvl>
    <w:lvl w:ilvl="5" w:tplc="FF9A52EC" w:tentative="1">
      <w:start w:val="1"/>
      <w:numFmt w:val="lowerRoman"/>
      <w:lvlText w:val="%6."/>
      <w:lvlJc w:val="right"/>
      <w:pPr>
        <w:tabs>
          <w:tab w:val="num" w:pos="4320"/>
        </w:tabs>
        <w:ind w:left="4320" w:right="4320" w:hanging="180"/>
      </w:pPr>
    </w:lvl>
    <w:lvl w:ilvl="6" w:tplc="AA806C60" w:tentative="1">
      <w:start w:val="1"/>
      <w:numFmt w:val="decimal"/>
      <w:lvlText w:val="%7."/>
      <w:lvlJc w:val="left"/>
      <w:pPr>
        <w:tabs>
          <w:tab w:val="num" w:pos="5040"/>
        </w:tabs>
        <w:ind w:left="5040" w:right="5040" w:hanging="360"/>
      </w:pPr>
    </w:lvl>
    <w:lvl w:ilvl="7" w:tplc="3CA27284" w:tentative="1">
      <w:start w:val="1"/>
      <w:numFmt w:val="lowerLetter"/>
      <w:lvlText w:val="%8."/>
      <w:lvlJc w:val="left"/>
      <w:pPr>
        <w:tabs>
          <w:tab w:val="num" w:pos="5760"/>
        </w:tabs>
        <w:ind w:left="5760" w:right="5760" w:hanging="360"/>
      </w:pPr>
    </w:lvl>
    <w:lvl w:ilvl="8" w:tplc="D52234DC" w:tentative="1">
      <w:start w:val="1"/>
      <w:numFmt w:val="lowerRoman"/>
      <w:lvlText w:val="%9."/>
      <w:lvlJc w:val="right"/>
      <w:pPr>
        <w:tabs>
          <w:tab w:val="num" w:pos="6480"/>
        </w:tabs>
        <w:ind w:left="6480" w:right="6480" w:hanging="180"/>
      </w:pPr>
    </w:lvl>
  </w:abstractNum>
  <w:abstractNum w:abstractNumId="29">
    <w:nsid w:val="674350CA"/>
    <w:multiLevelType w:val="hybridMultilevel"/>
    <w:tmpl w:val="4BB4BE02"/>
    <w:lvl w:ilvl="0" w:tplc="ED5A437A">
      <w:start w:val="1"/>
      <w:numFmt w:val="decimal"/>
      <w:lvlText w:val="%1."/>
      <w:lvlJc w:val="left"/>
      <w:pPr>
        <w:tabs>
          <w:tab w:val="num" w:pos="720"/>
        </w:tabs>
        <w:ind w:left="720" w:right="720" w:hanging="360"/>
      </w:pPr>
      <w:rPr>
        <w:rFonts w:ascii="Arial" w:eastAsia="Times New Roman" w:hAnsi="Arial" w:cs="Simplified Arabic"/>
      </w:rPr>
    </w:lvl>
    <w:lvl w:ilvl="1" w:tplc="05525B86" w:tentative="1">
      <w:start w:val="1"/>
      <w:numFmt w:val="lowerRoman"/>
      <w:lvlText w:val="%2."/>
      <w:lvlJc w:val="left"/>
      <w:pPr>
        <w:tabs>
          <w:tab w:val="num" w:pos="1440"/>
        </w:tabs>
        <w:ind w:left="1440" w:right="1440" w:hanging="360"/>
      </w:pPr>
    </w:lvl>
    <w:lvl w:ilvl="2" w:tplc="BD3AD6D4" w:tentative="1">
      <w:start w:val="1"/>
      <w:numFmt w:val="arabicAbjad"/>
      <w:lvlText w:val="%3."/>
      <w:lvlJc w:val="right"/>
      <w:pPr>
        <w:tabs>
          <w:tab w:val="num" w:pos="2160"/>
        </w:tabs>
        <w:ind w:left="2160" w:right="2160" w:hanging="180"/>
      </w:pPr>
    </w:lvl>
    <w:lvl w:ilvl="3" w:tplc="39248FF2" w:tentative="1">
      <w:start w:val="1"/>
      <w:numFmt w:val="decimal"/>
      <w:lvlText w:val="%4."/>
      <w:lvlJc w:val="left"/>
      <w:pPr>
        <w:tabs>
          <w:tab w:val="num" w:pos="2880"/>
        </w:tabs>
        <w:ind w:left="2880" w:right="2880" w:hanging="360"/>
      </w:pPr>
    </w:lvl>
    <w:lvl w:ilvl="4" w:tplc="B37E6808" w:tentative="1">
      <w:start w:val="1"/>
      <w:numFmt w:val="lowerRoman"/>
      <w:lvlText w:val="%5."/>
      <w:lvlJc w:val="left"/>
      <w:pPr>
        <w:tabs>
          <w:tab w:val="num" w:pos="3600"/>
        </w:tabs>
        <w:ind w:left="3600" w:right="3600" w:hanging="360"/>
      </w:pPr>
    </w:lvl>
    <w:lvl w:ilvl="5" w:tplc="75280AC2" w:tentative="1">
      <w:start w:val="1"/>
      <w:numFmt w:val="arabicAbjad"/>
      <w:lvlText w:val="%6."/>
      <w:lvlJc w:val="right"/>
      <w:pPr>
        <w:tabs>
          <w:tab w:val="num" w:pos="4320"/>
        </w:tabs>
        <w:ind w:left="4320" w:right="4320" w:hanging="180"/>
      </w:pPr>
    </w:lvl>
    <w:lvl w:ilvl="6" w:tplc="217C0FB4" w:tentative="1">
      <w:start w:val="1"/>
      <w:numFmt w:val="decimal"/>
      <w:lvlText w:val="%7."/>
      <w:lvlJc w:val="left"/>
      <w:pPr>
        <w:tabs>
          <w:tab w:val="num" w:pos="5040"/>
        </w:tabs>
        <w:ind w:left="5040" w:right="5040" w:hanging="360"/>
      </w:pPr>
    </w:lvl>
    <w:lvl w:ilvl="7" w:tplc="BC0A6CE8" w:tentative="1">
      <w:start w:val="1"/>
      <w:numFmt w:val="lowerRoman"/>
      <w:lvlText w:val="%8."/>
      <w:lvlJc w:val="left"/>
      <w:pPr>
        <w:tabs>
          <w:tab w:val="num" w:pos="5760"/>
        </w:tabs>
        <w:ind w:left="5760" w:right="5760" w:hanging="360"/>
      </w:pPr>
    </w:lvl>
    <w:lvl w:ilvl="8" w:tplc="6248E0F2" w:tentative="1">
      <w:start w:val="1"/>
      <w:numFmt w:val="arabicAbjad"/>
      <w:lvlText w:val="%9."/>
      <w:lvlJc w:val="right"/>
      <w:pPr>
        <w:tabs>
          <w:tab w:val="num" w:pos="6480"/>
        </w:tabs>
        <w:ind w:left="6480" w:right="6480" w:hanging="180"/>
      </w:pPr>
    </w:lvl>
  </w:abstractNum>
  <w:abstractNum w:abstractNumId="30">
    <w:nsid w:val="69EE1EC1"/>
    <w:multiLevelType w:val="hybridMultilevel"/>
    <w:tmpl w:val="0EF4F57A"/>
    <w:lvl w:ilvl="0" w:tplc="00121EB6">
      <w:start w:val="1"/>
      <w:numFmt w:val="arabicAlpha"/>
      <w:lvlText w:val="%1."/>
      <w:lvlJc w:val="left"/>
      <w:pPr>
        <w:tabs>
          <w:tab w:val="num" w:pos="720"/>
        </w:tabs>
        <w:ind w:left="720" w:right="720" w:hanging="360"/>
      </w:pPr>
      <w:rPr>
        <w:rFonts w:ascii="Arial" w:eastAsia="Times New Roman" w:hAnsi="Arial" w:cs="Simplified Arabic"/>
        <w:lang w:bidi="ar-SA"/>
      </w:rPr>
    </w:lvl>
    <w:lvl w:ilvl="1" w:tplc="9BEA0574" w:tentative="1">
      <w:start w:val="1"/>
      <w:numFmt w:val="lowerRoman"/>
      <w:lvlText w:val="%2."/>
      <w:lvlJc w:val="left"/>
      <w:pPr>
        <w:tabs>
          <w:tab w:val="num" w:pos="1440"/>
        </w:tabs>
        <w:ind w:left="1440" w:right="1440" w:hanging="360"/>
      </w:pPr>
    </w:lvl>
    <w:lvl w:ilvl="2" w:tplc="6DEC8086" w:tentative="1">
      <w:start w:val="1"/>
      <w:numFmt w:val="arabicAbjad"/>
      <w:lvlText w:val="%3."/>
      <w:lvlJc w:val="right"/>
      <w:pPr>
        <w:tabs>
          <w:tab w:val="num" w:pos="2160"/>
        </w:tabs>
        <w:ind w:left="2160" w:right="2160" w:hanging="180"/>
      </w:pPr>
    </w:lvl>
    <w:lvl w:ilvl="3" w:tplc="330A6C56" w:tentative="1">
      <w:start w:val="1"/>
      <w:numFmt w:val="decimal"/>
      <w:lvlText w:val="%4."/>
      <w:lvlJc w:val="left"/>
      <w:pPr>
        <w:tabs>
          <w:tab w:val="num" w:pos="2880"/>
        </w:tabs>
        <w:ind w:left="2880" w:right="2880" w:hanging="360"/>
      </w:pPr>
    </w:lvl>
    <w:lvl w:ilvl="4" w:tplc="A2C872BA" w:tentative="1">
      <w:start w:val="1"/>
      <w:numFmt w:val="lowerRoman"/>
      <w:lvlText w:val="%5."/>
      <w:lvlJc w:val="left"/>
      <w:pPr>
        <w:tabs>
          <w:tab w:val="num" w:pos="3600"/>
        </w:tabs>
        <w:ind w:left="3600" w:right="3600" w:hanging="360"/>
      </w:pPr>
    </w:lvl>
    <w:lvl w:ilvl="5" w:tplc="BC26AECA" w:tentative="1">
      <w:start w:val="1"/>
      <w:numFmt w:val="arabicAbjad"/>
      <w:lvlText w:val="%6."/>
      <w:lvlJc w:val="right"/>
      <w:pPr>
        <w:tabs>
          <w:tab w:val="num" w:pos="4320"/>
        </w:tabs>
        <w:ind w:left="4320" w:right="4320" w:hanging="180"/>
      </w:pPr>
    </w:lvl>
    <w:lvl w:ilvl="6" w:tplc="14BCDC14" w:tentative="1">
      <w:start w:val="1"/>
      <w:numFmt w:val="decimal"/>
      <w:lvlText w:val="%7."/>
      <w:lvlJc w:val="left"/>
      <w:pPr>
        <w:tabs>
          <w:tab w:val="num" w:pos="5040"/>
        </w:tabs>
        <w:ind w:left="5040" w:right="5040" w:hanging="360"/>
      </w:pPr>
    </w:lvl>
    <w:lvl w:ilvl="7" w:tplc="935818A4" w:tentative="1">
      <w:start w:val="1"/>
      <w:numFmt w:val="lowerRoman"/>
      <w:lvlText w:val="%8."/>
      <w:lvlJc w:val="left"/>
      <w:pPr>
        <w:tabs>
          <w:tab w:val="num" w:pos="5760"/>
        </w:tabs>
        <w:ind w:left="5760" w:right="5760" w:hanging="360"/>
      </w:pPr>
    </w:lvl>
    <w:lvl w:ilvl="8" w:tplc="94420F58" w:tentative="1">
      <w:start w:val="1"/>
      <w:numFmt w:val="arabicAbjad"/>
      <w:lvlText w:val="%9."/>
      <w:lvlJc w:val="right"/>
      <w:pPr>
        <w:tabs>
          <w:tab w:val="num" w:pos="6480"/>
        </w:tabs>
        <w:ind w:left="6480" w:right="6480" w:hanging="180"/>
      </w:pPr>
    </w:lvl>
  </w:abstractNum>
  <w:abstractNum w:abstractNumId="31">
    <w:nsid w:val="717573DC"/>
    <w:multiLevelType w:val="singleLevel"/>
    <w:tmpl w:val="235E1CC4"/>
    <w:lvl w:ilvl="0">
      <w:start w:val="5"/>
      <w:numFmt w:val="decimal"/>
      <w:lvlText w:val="%1ة"/>
      <w:lvlJc w:val="left"/>
      <w:pPr>
        <w:tabs>
          <w:tab w:val="num" w:pos="390"/>
        </w:tabs>
        <w:ind w:left="390" w:hanging="390"/>
      </w:pPr>
      <w:rPr>
        <w:rFonts w:hint="default"/>
        <w:sz w:val="28"/>
      </w:rPr>
    </w:lvl>
  </w:abstractNum>
  <w:abstractNum w:abstractNumId="32">
    <w:nsid w:val="72FD1EE1"/>
    <w:multiLevelType w:val="hybridMultilevel"/>
    <w:tmpl w:val="F9CEF62A"/>
    <w:lvl w:ilvl="0" w:tplc="21A2BD8C">
      <w:start w:val="1"/>
      <w:numFmt w:val="koreanDigital2"/>
      <w:lvlText w:val="%1."/>
      <w:lvlJc w:val="left"/>
      <w:pPr>
        <w:tabs>
          <w:tab w:val="num" w:pos="720"/>
        </w:tabs>
        <w:ind w:left="720" w:right="720" w:hanging="360"/>
      </w:pPr>
      <w:rPr>
        <w:rFonts w:hint="cs"/>
      </w:rPr>
    </w:lvl>
    <w:lvl w:ilvl="1" w:tplc="495A7846" w:tentative="1">
      <w:start w:val="1"/>
      <w:numFmt w:val="lowerRoman"/>
      <w:lvlText w:val="%2."/>
      <w:lvlJc w:val="left"/>
      <w:pPr>
        <w:tabs>
          <w:tab w:val="num" w:pos="1440"/>
        </w:tabs>
        <w:ind w:left="1440" w:right="1440" w:hanging="360"/>
      </w:pPr>
    </w:lvl>
    <w:lvl w:ilvl="2" w:tplc="8D64ADEE" w:tentative="1">
      <w:start w:val="1"/>
      <w:numFmt w:val="arabicAbjad"/>
      <w:lvlText w:val="%3."/>
      <w:lvlJc w:val="right"/>
      <w:pPr>
        <w:tabs>
          <w:tab w:val="num" w:pos="2160"/>
        </w:tabs>
        <w:ind w:left="2160" w:right="2160" w:hanging="180"/>
      </w:pPr>
    </w:lvl>
    <w:lvl w:ilvl="3" w:tplc="2AD21820" w:tentative="1">
      <w:start w:val="1"/>
      <w:numFmt w:val="decimal"/>
      <w:lvlText w:val="%4."/>
      <w:lvlJc w:val="left"/>
      <w:pPr>
        <w:tabs>
          <w:tab w:val="num" w:pos="2880"/>
        </w:tabs>
        <w:ind w:left="2880" w:right="2880" w:hanging="360"/>
      </w:pPr>
    </w:lvl>
    <w:lvl w:ilvl="4" w:tplc="CA34E5C8" w:tentative="1">
      <w:start w:val="1"/>
      <w:numFmt w:val="lowerRoman"/>
      <w:lvlText w:val="%5."/>
      <w:lvlJc w:val="left"/>
      <w:pPr>
        <w:tabs>
          <w:tab w:val="num" w:pos="3600"/>
        </w:tabs>
        <w:ind w:left="3600" w:right="3600" w:hanging="360"/>
      </w:pPr>
    </w:lvl>
    <w:lvl w:ilvl="5" w:tplc="D664716C" w:tentative="1">
      <w:start w:val="1"/>
      <w:numFmt w:val="arabicAbjad"/>
      <w:lvlText w:val="%6."/>
      <w:lvlJc w:val="right"/>
      <w:pPr>
        <w:tabs>
          <w:tab w:val="num" w:pos="4320"/>
        </w:tabs>
        <w:ind w:left="4320" w:right="4320" w:hanging="180"/>
      </w:pPr>
    </w:lvl>
    <w:lvl w:ilvl="6" w:tplc="D01E85CE" w:tentative="1">
      <w:start w:val="1"/>
      <w:numFmt w:val="decimal"/>
      <w:lvlText w:val="%7."/>
      <w:lvlJc w:val="left"/>
      <w:pPr>
        <w:tabs>
          <w:tab w:val="num" w:pos="5040"/>
        </w:tabs>
        <w:ind w:left="5040" w:right="5040" w:hanging="360"/>
      </w:pPr>
    </w:lvl>
    <w:lvl w:ilvl="7" w:tplc="B70A7FEC" w:tentative="1">
      <w:start w:val="1"/>
      <w:numFmt w:val="lowerRoman"/>
      <w:lvlText w:val="%8."/>
      <w:lvlJc w:val="left"/>
      <w:pPr>
        <w:tabs>
          <w:tab w:val="num" w:pos="5760"/>
        </w:tabs>
        <w:ind w:left="5760" w:right="5760" w:hanging="360"/>
      </w:pPr>
    </w:lvl>
    <w:lvl w:ilvl="8" w:tplc="F236BB2C" w:tentative="1">
      <w:start w:val="1"/>
      <w:numFmt w:val="arabicAbjad"/>
      <w:lvlText w:val="%9."/>
      <w:lvlJc w:val="right"/>
      <w:pPr>
        <w:tabs>
          <w:tab w:val="num" w:pos="6480"/>
        </w:tabs>
        <w:ind w:left="6480" w:right="6480" w:hanging="180"/>
      </w:pPr>
    </w:lvl>
  </w:abstractNum>
  <w:abstractNum w:abstractNumId="33">
    <w:nsid w:val="73892136"/>
    <w:multiLevelType w:val="hybridMultilevel"/>
    <w:tmpl w:val="445A8782"/>
    <w:lvl w:ilvl="0" w:tplc="10225CB8">
      <w:start w:val="1"/>
      <w:numFmt w:val="decimal"/>
      <w:lvlText w:val="%1."/>
      <w:lvlJc w:val="left"/>
      <w:pPr>
        <w:tabs>
          <w:tab w:val="num" w:pos="720"/>
        </w:tabs>
        <w:ind w:left="720" w:right="720" w:hanging="360"/>
      </w:pPr>
      <w:rPr>
        <w:rFonts w:ascii="Arial" w:eastAsia="Times New Roman" w:hAnsi="Arial" w:cs="Simplified Arabic"/>
      </w:rPr>
    </w:lvl>
    <w:lvl w:ilvl="1" w:tplc="5A4ED8DA">
      <w:start w:val="1"/>
      <w:numFmt w:val="arabicAlpha"/>
      <w:lvlText w:val="%2."/>
      <w:lvlJc w:val="left"/>
      <w:pPr>
        <w:tabs>
          <w:tab w:val="num" w:pos="1440"/>
        </w:tabs>
        <w:ind w:left="1440" w:right="1440" w:hanging="360"/>
      </w:pPr>
      <w:rPr>
        <w:rFonts w:ascii="Arial" w:eastAsia="Times New Roman" w:hAnsi="Arial" w:cs="Simplified Arabic"/>
      </w:rPr>
    </w:lvl>
    <w:lvl w:ilvl="2" w:tplc="BF42EF34" w:tentative="1">
      <w:start w:val="1"/>
      <w:numFmt w:val="arabicAbjad"/>
      <w:lvlText w:val="%3."/>
      <w:lvlJc w:val="right"/>
      <w:pPr>
        <w:tabs>
          <w:tab w:val="num" w:pos="2160"/>
        </w:tabs>
        <w:ind w:left="2160" w:right="2160" w:hanging="180"/>
      </w:pPr>
    </w:lvl>
    <w:lvl w:ilvl="3" w:tplc="56E291C8" w:tentative="1">
      <w:start w:val="1"/>
      <w:numFmt w:val="decimal"/>
      <w:lvlText w:val="%4."/>
      <w:lvlJc w:val="left"/>
      <w:pPr>
        <w:tabs>
          <w:tab w:val="num" w:pos="2880"/>
        </w:tabs>
        <w:ind w:left="2880" w:right="2880" w:hanging="360"/>
      </w:pPr>
    </w:lvl>
    <w:lvl w:ilvl="4" w:tplc="27240108" w:tentative="1">
      <w:start w:val="1"/>
      <w:numFmt w:val="lowerRoman"/>
      <w:lvlText w:val="%5."/>
      <w:lvlJc w:val="left"/>
      <w:pPr>
        <w:tabs>
          <w:tab w:val="num" w:pos="3600"/>
        </w:tabs>
        <w:ind w:left="3600" w:right="3600" w:hanging="360"/>
      </w:pPr>
    </w:lvl>
    <w:lvl w:ilvl="5" w:tplc="023E4128" w:tentative="1">
      <w:start w:val="1"/>
      <w:numFmt w:val="arabicAbjad"/>
      <w:lvlText w:val="%6."/>
      <w:lvlJc w:val="right"/>
      <w:pPr>
        <w:tabs>
          <w:tab w:val="num" w:pos="4320"/>
        </w:tabs>
        <w:ind w:left="4320" w:right="4320" w:hanging="180"/>
      </w:pPr>
    </w:lvl>
    <w:lvl w:ilvl="6" w:tplc="F19EE40A" w:tentative="1">
      <w:start w:val="1"/>
      <w:numFmt w:val="decimal"/>
      <w:lvlText w:val="%7."/>
      <w:lvlJc w:val="left"/>
      <w:pPr>
        <w:tabs>
          <w:tab w:val="num" w:pos="5040"/>
        </w:tabs>
        <w:ind w:left="5040" w:right="5040" w:hanging="360"/>
      </w:pPr>
    </w:lvl>
    <w:lvl w:ilvl="7" w:tplc="E0EA2170" w:tentative="1">
      <w:start w:val="1"/>
      <w:numFmt w:val="lowerRoman"/>
      <w:lvlText w:val="%8."/>
      <w:lvlJc w:val="left"/>
      <w:pPr>
        <w:tabs>
          <w:tab w:val="num" w:pos="5760"/>
        </w:tabs>
        <w:ind w:left="5760" w:right="5760" w:hanging="360"/>
      </w:pPr>
    </w:lvl>
    <w:lvl w:ilvl="8" w:tplc="209435CC" w:tentative="1">
      <w:start w:val="1"/>
      <w:numFmt w:val="arabicAbjad"/>
      <w:lvlText w:val="%9."/>
      <w:lvlJc w:val="right"/>
      <w:pPr>
        <w:tabs>
          <w:tab w:val="num" w:pos="6480"/>
        </w:tabs>
        <w:ind w:left="6480" w:right="6480" w:hanging="180"/>
      </w:pPr>
    </w:lvl>
  </w:abstractNum>
  <w:abstractNum w:abstractNumId="34">
    <w:nsid w:val="7D1D1521"/>
    <w:multiLevelType w:val="hybridMultilevel"/>
    <w:tmpl w:val="688AE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6A6434"/>
    <w:multiLevelType w:val="hybridMultilevel"/>
    <w:tmpl w:val="F28A3D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24"/>
  </w:num>
  <w:num w:numId="3">
    <w:abstractNumId w:val="32"/>
  </w:num>
  <w:num w:numId="4">
    <w:abstractNumId w:val="13"/>
  </w:num>
  <w:num w:numId="5">
    <w:abstractNumId w:val="25"/>
  </w:num>
  <w:num w:numId="6">
    <w:abstractNumId w:val="0"/>
  </w:num>
  <w:num w:numId="7">
    <w:abstractNumId w:val="9"/>
  </w:num>
  <w:num w:numId="8">
    <w:abstractNumId w:val="26"/>
  </w:num>
  <w:num w:numId="9">
    <w:abstractNumId w:val="15"/>
  </w:num>
  <w:num w:numId="10">
    <w:abstractNumId w:val="14"/>
  </w:num>
  <w:num w:numId="11">
    <w:abstractNumId w:val="2"/>
  </w:num>
  <w:num w:numId="12">
    <w:abstractNumId w:val="30"/>
  </w:num>
  <w:num w:numId="13">
    <w:abstractNumId w:val="8"/>
  </w:num>
  <w:num w:numId="14">
    <w:abstractNumId w:val="21"/>
  </w:num>
  <w:num w:numId="15">
    <w:abstractNumId w:val="20"/>
  </w:num>
  <w:num w:numId="16">
    <w:abstractNumId w:val="16"/>
  </w:num>
  <w:num w:numId="17">
    <w:abstractNumId w:val="33"/>
  </w:num>
  <w:num w:numId="18">
    <w:abstractNumId w:val="23"/>
  </w:num>
  <w:num w:numId="19">
    <w:abstractNumId w:val="11"/>
  </w:num>
  <w:num w:numId="20">
    <w:abstractNumId w:val="29"/>
  </w:num>
  <w:num w:numId="21">
    <w:abstractNumId w:val="27"/>
  </w:num>
  <w:num w:numId="22">
    <w:abstractNumId w:val="6"/>
  </w:num>
  <w:num w:numId="23">
    <w:abstractNumId w:val="10"/>
  </w:num>
  <w:num w:numId="24">
    <w:abstractNumId w:val="31"/>
  </w:num>
  <w:num w:numId="25">
    <w:abstractNumId w:val="1"/>
  </w:num>
  <w:num w:numId="26">
    <w:abstractNumId w:val="22"/>
  </w:num>
  <w:num w:numId="27">
    <w:abstractNumId w:val="18"/>
  </w:num>
  <w:num w:numId="28">
    <w:abstractNumId w:val="17"/>
  </w:num>
  <w:num w:numId="29">
    <w:abstractNumId w:val="19"/>
  </w:num>
  <w:num w:numId="30">
    <w:abstractNumId w:val="12"/>
  </w:num>
  <w:num w:numId="31">
    <w:abstractNumId w:val="35"/>
  </w:num>
  <w:num w:numId="32">
    <w:abstractNumId w:val="5"/>
  </w:num>
  <w:num w:numId="33">
    <w:abstractNumId w:val="7"/>
  </w:num>
  <w:num w:numId="34">
    <w:abstractNumId w:val="3"/>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6D"/>
    <w:rsid w:val="00024077"/>
    <w:rsid w:val="00030990"/>
    <w:rsid w:val="000345A3"/>
    <w:rsid w:val="00052395"/>
    <w:rsid w:val="00060825"/>
    <w:rsid w:val="0007242D"/>
    <w:rsid w:val="00072EAE"/>
    <w:rsid w:val="000967DA"/>
    <w:rsid w:val="000A548F"/>
    <w:rsid w:val="000A600C"/>
    <w:rsid w:val="000D31FA"/>
    <w:rsid w:val="000D626A"/>
    <w:rsid w:val="000F1D8E"/>
    <w:rsid w:val="000F5831"/>
    <w:rsid w:val="00110F93"/>
    <w:rsid w:val="00114F82"/>
    <w:rsid w:val="00151AAA"/>
    <w:rsid w:val="00154B59"/>
    <w:rsid w:val="001614E7"/>
    <w:rsid w:val="001651A9"/>
    <w:rsid w:val="001A14BE"/>
    <w:rsid w:val="001D1C2A"/>
    <w:rsid w:val="001D5266"/>
    <w:rsid w:val="00200688"/>
    <w:rsid w:val="002362EF"/>
    <w:rsid w:val="00250B98"/>
    <w:rsid w:val="002755DC"/>
    <w:rsid w:val="002E4F66"/>
    <w:rsid w:val="003132AF"/>
    <w:rsid w:val="003B2A11"/>
    <w:rsid w:val="003B629B"/>
    <w:rsid w:val="003F40CB"/>
    <w:rsid w:val="003F5508"/>
    <w:rsid w:val="004304D5"/>
    <w:rsid w:val="00435686"/>
    <w:rsid w:val="00436CAE"/>
    <w:rsid w:val="00484653"/>
    <w:rsid w:val="004A1D1D"/>
    <w:rsid w:val="004C44CC"/>
    <w:rsid w:val="004F3646"/>
    <w:rsid w:val="00515917"/>
    <w:rsid w:val="00516F72"/>
    <w:rsid w:val="00521740"/>
    <w:rsid w:val="00523863"/>
    <w:rsid w:val="00541FFD"/>
    <w:rsid w:val="00572FC8"/>
    <w:rsid w:val="005A5A82"/>
    <w:rsid w:val="005B0333"/>
    <w:rsid w:val="005B14C5"/>
    <w:rsid w:val="005B3B88"/>
    <w:rsid w:val="005D6E0E"/>
    <w:rsid w:val="005F42E4"/>
    <w:rsid w:val="00601654"/>
    <w:rsid w:val="00635E96"/>
    <w:rsid w:val="00656B95"/>
    <w:rsid w:val="0068760A"/>
    <w:rsid w:val="006A11A3"/>
    <w:rsid w:val="006B1DA5"/>
    <w:rsid w:val="006B3F24"/>
    <w:rsid w:val="006B6669"/>
    <w:rsid w:val="006D4B09"/>
    <w:rsid w:val="006E0F22"/>
    <w:rsid w:val="006F503E"/>
    <w:rsid w:val="006F6218"/>
    <w:rsid w:val="0071292E"/>
    <w:rsid w:val="007174B9"/>
    <w:rsid w:val="007253D5"/>
    <w:rsid w:val="00725A42"/>
    <w:rsid w:val="0074414C"/>
    <w:rsid w:val="0075678C"/>
    <w:rsid w:val="0076218D"/>
    <w:rsid w:val="00783467"/>
    <w:rsid w:val="008071BD"/>
    <w:rsid w:val="00807E7F"/>
    <w:rsid w:val="00817205"/>
    <w:rsid w:val="00823596"/>
    <w:rsid w:val="008704CC"/>
    <w:rsid w:val="008A2366"/>
    <w:rsid w:val="008D2F2A"/>
    <w:rsid w:val="00903486"/>
    <w:rsid w:val="00903DAB"/>
    <w:rsid w:val="00917DD3"/>
    <w:rsid w:val="009524C8"/>
    <w:rsid w:val="00953A20"/>
    <w:rsid w:val="0098710B"/>
    <w:rsid w:val="0099200C"/>
    <w:rsid w:val="009B4C6F"/>
    <w:rsid w:val="00A15693"/>
    <w:rsid w:val="00AA2330"/>
    <w:rsid w:val="00AC35EE"/>
    <w:rsid w:val="00B07501"/>
    <w:rsid w:val="00B240FF"/>
    <w:rsid w:val="00B26941"/>
    <w:rsid w:val="00B47E08"/>
    <w:rsid w:val="00B577C1"/>
    <w:rsid w:val="00B6035E"/>
    <w:rsid w:val="00B9069C"/>
    <w:rsid w:val="00BC62E1"/>
    <w:rsid w:val="00BE4F5F"/>
    <w:rsid w:val="00C253DA"/>
    <w:rsid w:val="00CF0C8A"/>
    <w:rsid w:val="00D22058"/>
    <w:rsid w:val="00D34447"/>
    <w:rsid w:val="00D71D60"/>
    <w:rsid w:val="00DA34B1"/>
    <w:rsid w:val="00DF0B84"/>
    <w:rsid w:val="00DF4870"/>
    <w:rsid w:val="00E73A26"/>
    <w:rsid w:val="00E7454C"/>
    <w:rsid w:val="00E74B44"/>
    <w:rsid w:val="00E75474"/>
    <w:rsid w:val="00E854D6"/>
    <w:rsid w:val="00E87965"/>
    <w:rsid w:val="00EA7DE7"/>
    <w:rsid w:val="00EE561A"/>
    <w:rsid w:val="00F3046F"/>
    <w:rsid w:val="00F34C6D"/>
    <w:rsid w:val="00FB2BCC"/>
    <w:rsid w:val="00FE7C37"/>
    <w:rsid w:val="00FF408E"/>
    <w:rsid w:val="00FF46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8AC7A3-8ED3-43CB-95E9-BC529E7C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29B"/>
    <w:rPr>
      <w:rFonts w:ascii="Arial" w:hAnsi="Arial" w:cs="Traditional Arabic"/>
      <w:sz w:val="24"/>
      <w:szCs w:val="28"/>
    </w:rPr>
  </w:style>
  <w:style w:type="paragraph" w:styleId="Heading1">
    <w:name w:val="heading 1"/>
    <w:basedOn w:val="Normal"/>
    <w:next w:val="Normal"/>
    <w:qFormat/>
    <w:rsid w:val="003B629B"/>
    <w:pPr>
      <w:keepNext/>
      <w:bidi/>
      <w:jc w:val="both"/>
      <w:outlineLvl w:val="0"/>
    </w:pPr>
    <w:rPr>
      <w:b/>
      <w:bCs/>
      <w:u w:val="single"/>
    </w:rPr>
  </w:style>
  <w:style w:type="paragraph" w:styleId="Heading2">
    <w:name w:val="heading 2"/>
    <w:basedOn w:val="Normal"/>
    <w:next w:val="Normal"/>
    <w:qFormat/>
    <w:rsid w:val="003B629B"/>
    <w:pPr>
      <w:keepNext/>
      <w:bidi/>
      <w:ind w:left="26"/>
      <w:jc w:val="both"/>
      <w:outlineLvl w:val="1"/>
    </w:pPr>
    <w:rPr>
      <w:b/>
      <w:bCs/>
      <w:u w:val="single"/>
    </w:rPr>
  </w:style>
  <w:style w:type="paragraph" w:styleId="Heading3">
    <w:name w:val="heading 3"/>
    <w:basedOn w:val="Normal"/>
    <w:next w:val="Normal"/>
    <w:qFormat/>
    <w:rsid w:val="003B629B"/>
    <w:pPr>
      <w:keepNext/>
      <w:bidi/>
      <w:jc w:val="center"/>
      <w:outlineLvl w:val="2"/>
    </w:pPr>
    <w:rPr>
      <w:b/>
      <w:bCs/>
    </w:rPr>
  </w:style>
  <w:style w:type="paragraph" w:styleId="Heading4">
    <w:name w:val="heading 4"/>
    <w:basedOn w:val="Normal"/>
    <w:next w:val="Normal"/>
    <w:qFormat/>
    <w:rsid w:val="003B629B"/>
    <w:pPr>
      <w:keepNext/>
      <w:bidi/>
      <w:jc w:val="center"/>
      <w:outlineLvl w:val="3"/>
    </w:pPr>
    <w:rPr>
      <w:b/>
      <w:bCs/>
      <w:sz w:val="28"/>
      <w:szCs w:val="33"/>
    </w:rPr>
  </w:style>
  <w:style w:type="paragraph" w:styleId="Heading5">
    <w:name w:val="heading 5"/>
    <w:basedOn w:val="Normal"/>
    <w:next w:val="Normal"/>
    <w:qFormat/>
    <w:rsid w:val="003B629B"/>
    <w:pPr>
      <w:keepNext/>
      <w:bidi/>
      <w:ind w:left="360"/>
      <w:jc w:val="both"/>
      <w:outlineLvl w:val="4"/>
    </w:pPr>
    <w:rPr>
      <w:b/>
      <w:bCs/>
      <w:u w:val="single"/>
    </w:rPr>
  </w:style>
  <w:style w:type="paragraph" w:styleId="Heading6">
    <w:name w:val="heading 6"/>
    <w:basedOn w:val="Normal"/>
    <w:next w:val="Normal"/>
    <w:qFormat/>
    <w:rsid w:val="003B629B"/>
    <w:pPr>
      <w:keepNext/>
      <w:bidi/>
      <w:ind w:left="2880" w:hanging="2854"/>
      <w:jc w:val="both"/>
      <w:outlineLvl w:val="5"/>
    </w:pPr>
    <w:rPr>
      <w:b/>
      <w:bCs/>
      <w:u w:val="single"/>
    </w:rPr>
  </w:style>
  <w:style w:type="paragraph" w:styleId="Heading7">
    <w:name w:val="heading 7"/>
    <w:basedOn w:val="Normal"/>
    <w:next w:val="Normal"/>
    <w:qFormat/>
    <w:rsid w:val="003B629B"/>
    <w:pPr>
      <w:keepNext/>
      <w:bidi/>
      <w:ind w:left="386"/>
      <w:jc w:val="both"/>
      <w:outlineLvl w:val="6"/>
    </w:pPr>
    <w:rPr>
      <w:b/>
      <w:bCs/>
      <w:u w:val="single"/>
    </w:rPr>
  </w:style>
  <w:style w:type="paragraph" w:styleId="Heading8">
    <w:name w:val="heading 8"/>
    <w:basedOn w:val="Normal"/>
    <w:next w:val="Normal"/>
    <w:qFormat/>
    <w:rsid w:val="003B629B"/>
    <w:pPr>
      <w:keepNext/>
      <w:bidi/>
      <w:ind w:left="360"/>
      <w:jc w:val="center"/>
      <w:outlineLvl w:val="7"/>
    </w:pPr>
    <w:rPr>
      <w:b/>
      <w:bCs/>
      <w:sz w:val="28"/>
      <w:szCs w:val="33"/>
    </w:rPr>
  </w:style>
  <w:style w:type="paragraph" w:styleId="Heading9">
    <w:name w:val="heading 9"/>
    <w:basedOn w:val="Normal"/>
    <w:next w:val="Normal"/>
    <w:qFormat/>
    <w:rsid w:val="003B629B"/>
    <w:pPr>
      <w:keepNext/>
      <w:bidi/>
      <w:ind w:left="36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629B"/>
    <w:pPr>
      <w:bidi/>
      <w:ind w:left="386"/>
    </w:pPr>
  </w:style>
  <w:style w:type="paragraph" w:styleId="BodyText">
    <w:name w:val="Body Text"/>
    <w:basedOn w:val="Normal"/>
    <w:rsid w:val="003B629B"/>
    <w:pPr>
      <w:bidi/>
    </w:pPr>
  </w:style>
  <w:style w:type="paragraph" w:styleId="BodyTextIndent2">
    <w:name w:val="Body Text Indent 2"/>
    <w:basedOn w:val="Normal"/>
    <w:rsid w:val="003B629B"/>
    <w:pPr>
      <w:bidi/>
      <w:ind w:left="2186"/>
      <w:jc w:val="both"/>
    </w:pPr>
  </w:style>
  <w:style w:type="paragraph" w:styleId="Title">
    <w:name w:val="Title"/>
    <w:basedOn w:val="Normal"/>
    <w:qFormat/>
    <w:rsid w:val="003B629B"/>
    <w:pPr>
      <w:bidi/>
      <w:jc w:val="center"/>
    </w:pPr>
    <w:rPr>
      <w:b/>
      <w:bCs/>
    </w:rPr>
  </w:style>
  <w:style w:type="paragraph" w:styleId="Subtitle">
    <w:name w:val="Subtitle"/>
    <w:basedOn w:val="Normal"/>
    <w:qFormat/>
    <w:rsid w:val="003B629B"/>
    <w:pPr>
      <w:bidi/>
      <w:jc w:val="both"/>
    </w:pPr>
    <w:rPr>
      <w:b/>
      <w:bCs/>
      <w:u w:val="single"/>
    </w:rPr>
  </w:style>
  <w:style w:type="paragraph" w:styleId="Footer">
    <w:name w:val="footer"/>
    <w:basedOn w:val="Normal"/>
    <w:rsid w:val="00E74B44"/>
    <w:pPr>
      <w:tabs>
        <w:tab w:val="center" w:pos="4153"/>
        <w:tab w:val="right" w:pos="8306"/>
      </w:tabs>
    </w:pPr>
  </w:style>
  <w:style w:type="character" w:styleId="PageNumber">
    <w:name w:val="page number"/>
    <w:basedOn w:val="DefaultParagraphFont"/>
    <w:rsid w:val="00E7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2505</Words>
  <Characters>14280</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Are You suprised ?</vt:lpstr>
      <vt:lpstr>Are You suprised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Israr Hellaneh</cp:lastModifiedBy>
  <cp:revision>2</cp:revision>
  <cp:lastPrinted>2020-06-15T07:26:00Z</cp:lastPrinted>
  <dcterms:created xsi:type="dcterms:W3CDTF">2020-08-24T08:20:00Z</dcterms:created>
  <dcterms:modified xsi:type="dcterms:W3CDTF">2020-08-24T08:20:00Z</dcterms:modified>
</cp:coreProperties>
</file>